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D8" w:rsidRDefault="008C7667" w:rsidP="006F2843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F79A8" w:rsidRDefault="009F79A8" w:rsidP="009F79A8">
      <w:pPr>
        <w:pStyle w:val="af3"/>
        <w:shd w:val="clear" w:color="auto" w:fill="FFFFFF"/>
        <w:spacing w:before="0" w:beforeAutospacing="0" w:after="0"/>
        <w:ind w:left="-147" w:firstLine="136"/>
        <w:jc w:val="center"/>
      </w:pPr>
      <w:r>
        <w:rPr>
          <w:b/>
        </w:rPr>
        <w:t xml:space="preserve"> </w:t>
      </w:r>
      <w:r>
        <w:rPr>
          <w:color w:val="000000"/>
          <w:sz w:val="27"/>
          <w:szCs w:val="27"/>
        </w:rPr>
        <w:t>АДМИНИСТРАЦИЯ</w:t>
      </w:r>
    </w:p>
    <w:p w:rsidR="009F79A8" w:rsidRDefault="009F79A8" w:rsidP="009F79A8">
      <w:pPr>
        <w:pStyle w:val="af3"/>
        <w:shd w:val="clear" w:color="auto" w:fill="FFFFFF"/>
        <w:spacing w:before="0" w:beforeAutospacing="0" w:after="0"/>
        <w:ind w:left="-147" w:firstLine="136"/>
        <w:jc w:val="center"/>
      </w:pPr>
      <w:r>
        <w:rPr>
          <w:color w:val="000000"/>
          <w:sz w:val="27"/>
          <w:szCs w:val="27"/>
        </w:rPr>
        <w:t>МУНИЦИПАЛЬНОГО ОБРАЗОВАНИЯ</w:t>
      </w:r>
    </w:p>
    <w:p w:rsidR="009F79A8" w:rsidRDefault="009F79A8" w:rsidP="009F79A8">
      <w:pPr>
        <w:pStyle w:val="af3"/>
        <w:shd w:val="clear" w:color="auto" w:fill="FFFFFF"/>
        <w:spacing w:before="0" w:beforeAutospacing="0" w:after="0"/>
        <w:ind w:left="-147" w:firstLine="136"/>
        <w:jc w:val="center"/>
      </w:pPr>
      <w:r>
        <w:rPr>
          <w:color w:val="000000"/>
          <w:sz w:val="27"/>
          <w:szCs w:val="27"/>
        </w:rPr>
        <w:t xml:space="preserve">«СЕЛЬСКОЕ ПОСЕЛЕНИЕ </w:t>
      </w:r>
      <w:r w:rsidR="00BD2C29">
        <w:rPr>
          <w:color w:val="000000"/>
          <w:sz w:val="27"/>
          <w:szCs w:val="27"/>
        </w:rPr>
        <w:t>МАКОВСК</w:t>
      </w:r>
      <w:r>
        <w:rPr>
          <w:color w:val="000000"/>
          <w:sz w:val="27"/>
          <w:szCs w:val="27"/>
        </w:rPr>
        <w:t>ИЙ СЕЛЬСОВЕТ</w:t>
      </w:r>
    </w:p>
    <w:p w:rsidR="009F79A8" w:rsidRDefault="00F93FE0" w:rsidP="009F79A8">
      <w:pPr>
        <w:pStyle w:val="af3"/>
        <w:shd w:val="clear" w:color="auto" w:fill="FFFFFF"/>
        <w:spacing w:before="0" w:beforeAutospacing="0" w:after="0"/>
        <w:ind w:left="-147" w:firstLine="136"/>
        <w:jc w:val="center"/>
      </w:pPr>
      <w:r>
        <w:rPr>
          <w:color w:val="000000"/>
          <w:sz w:val="27"/>
          <w:szCs w:val="27"/>
        </w:rPr>
        <w:t>ВОЛОДАРСК</w:t>
      </w:r>
      <w:r w:rsidR="009F79A8">
        <w:rPr>
          <w:color w:val="000000"/>
          <w:sz w:val="27"/>
          <w:szCs w:val="27"/>
        </w:rPr>
        <w:t>ОГО МУНИЦИПАЛЬНОГО РАЙОНА</w:t>
      </w:r>
    </w:p>
    <w:p w:rsidR="009F79A8" w:rsidRDefault="009F79A8" w:rsidP="009F79A8">
      <w:pPr>
        <w:pStyle w:val="af3"/>
        <w:shd w:val="clear" w:color="auto" w:fill="FFFFFF"/>
        <w:spacing w:before="0" w:beforeAutospacing="0" w:after="0"/>
        <w:ind w:left="-147" w:firstLine="136"/>
        <w:jc w:val="center"/>
      </w:pPr>
      <w:r>
        <w:rPr>
          <w:color w:val="000000"/>
          <w:sz w:val="27"/>
          <w:szCs w:val="27"/>
        </w:rPr>
        <w:t>АСТРАХАНСКОЙ ОБЛАСТИ»</w:t>
      </w:r>
    </w:p>
    <w:p w:rsidR="009F79A8" w:rsidRDefault="009F79A8" w:rsidP="009F79A8">
      <w:pPr>
        <w:pStyle w:val="af3"/>
        <w:shd w:val="clear" w:color="auto" w:fill="FFFFFF"/>
        <w:spacing w:after="0"/>
        <w:ind w:left="-147" w:firstLine="136"/>
        <w:jc w:val="center"/>
      </w:pPr>
      <w:r>
        <w:rPr>
          <w:color w:val="000000"/>
          <w:sz w:val="27"/>
          <w:szCs w:val="27"/>
        </w:rPr>
        <w:t>ПОСТАНОВЛЕНИЕ</w:t>
      </w:r>
    </w:p>
    <w:p w:rsidR="006F2843" w:rsidRPr="006F2843" w:rsidRDefault="006F2843" w:rsidP="009F79A8">
      <w:pPr>
        <w:jc w:val="both"/>
        <w:rPr>
          <w:b/>
        </w:rPr>
      </w:pPr>
    </w:p>
    <w:p w:rsidR="006F2843" w:rsidRPr="006F2843" w:rsidRDefault="00BB3650" w:rsidP="006F2843">
      <w:pPr>
        <w:jc w:val="both"/>
      </w:pPr>
      <w:r>
        <w:t>30.12.202</w:t>
      </w:r>
      <w:r w:rsidR="005505A3">
        <w:t>5</w:t>
      </w:r>
      <w:r w:rsidR="006F2843" w:rsidRPr="006F2843">
        <w:t xml:space="preserve"> года                                        </w:t>
      </w:r>
      <w:r w:rsidR="006F2843" w:rsidRPr="006F2843">
        <w:tab/>
        <w:t xml:space="preserve">                                                                     №</w:t>
      </w:r>
      <w:r>
        <w:t>42</w:t>
      </w:r>
    </w:p>
    <w:p w:rsidR="006F2843" w:rsidRPr="006F2843" w:rsidRDefault="006F2843" w:rsidP="006F2843"/>
    <w:p w:rsidR="006F2843" w:rsidRPr="006F2843" w:rsidRDefault="006F2843" w:rsidP="006F2843">
      <w:pPr>
        <w:widowControl w:val="0"/>
        <w:autoSpaceDE w:val="0"/>
        <w:jc w:val="both"/>
        <w:rPr>
          <w:b/>
          <w:iCs/>
        </w:rPr>
      </w:pPr>
      <w:r w:rsidRPr="006F2843">
        <w:rPr>
          <w:b/>
        </w:rPr>
        <w:t xml:space="preserve">О создании условий для организации добровольной пожарной охраны на территории </w:t>
      </w:r>
      <w:r w:rsidR="000D3A40" w:rsidRPr="000D3A40">
        <w:rPr>
          <w:b/>
        </w:rPr>
        <w:t>муниципального образования</w:t>
      </w:r>
      <w:r w:rsidR="00064473">
        <w:rPr>
          <w:b/>
        </w:rPr>
        <w:t xml:space="preserve"> «</w:t>
      </w:r>
      <w:r w:rsidR="00064473" w:rsidRPr="00064473">
        <w:rPr>
          <w:b/>
        </w:rPr>
        <w:t xml:space="preserve">Сельское поселение </w:t>
      </w:r>
      <w:r w:rsidR="00BD2C29">
        <w:rPr>
          <w:b/>
        </w:rPr>
        <w:t>Маковск</w:t>
      </w:r>
      <w:r w:rsidR="00064473" w:rsidRPr="00064473">
        <w:rPr>
          <w:b/>
        </w:rPr>
        <w:t xml:space="preserve">ий сельсовет </w:t>
      </w:r>
      <w:r w:rsidR="00F93FE0">
        <w:rPr>
          <w:b/>
        </w:rPr>
        <w:t>Володарск</w:t>
      </w:r>
      <w:r w:rsidR="00064473" w:rsidRPr="00064473">
        <w:rPr>
          <w:b/>
        </w:rPr>
        <w:t>ого муниципального района Астраханской области</w:t>
      </w:r>
      <w:r w:rsidR="00064473">
        <w:rPr>
          <w:b/>
        </w:rPr>
        <w:t>»</w:t>
      </w:r>
      <w:r w:rsidR="00064473" w:rsidRPr="00064473">
        <w:rPr>
          <w:b/>
        </w:rPr>
        <w:t> </w:t>
      </w:r>
      <w:r w:rsidRPr="006F2843">
        <w:rPr>
          <w:b/>
        </w:rPr>
        <w:t>в област</w:t>
      </w:r>
      <w:bookmarkStart w:id="0" w:name="_GoBack"/>
      <w:bookmarkEnd w:id="0"/>
      <w:r w:rsidRPr="006F2843">
        <w:rPr>
          <w:b/>
        </w:rPr>
        <w:t>и пожарной безопасности</w:t>
      </w:r>
    </w:p>
    <w:p w:rsidR="006F2843" w:rsidRPr="006F2843" w:rsidRDefault="006F2843" w:rsidP="006F2843">
      <w:pPr>
        <w:widowControl w:val="0"/>
        <w:autoSpaceDE w:val="0"/>
        <w:jc w:val="center"/>
        <w:rPr>
          <w:b/>
          <w:iCs/>
        </w:rPr>
      </w:pPr>
    </w:p>
    <w:p w:rsidR="006F2843" w:rsidRPr="006F2843" w:rsidRDefault="00153B41" w:rsidP="006F2843">
      <w:pPr>
        <w:jc w:val="both"/>
      </w:pPr>
      <w:r>
        <w:t xml:space="preserve">            </w:t>
      </w:r>
      <w:r w:rsidR="006F2843" w:rsidRPr="006F2843">
        <w:t xml:space="preserve">В соответствии с Федеральными законами от 21.12.1994 № 69-ФЗ «О пожарной безопасности», от 06.10.2003  № 131-ФЗ «Об общих принципах организации местного самоуправления в Российской Федерации», от 06.05.2011 № 100-ФЗ «О добровольной пожарной охране», </w:t>
      </w:r>
      <w:r w:rsidR="006F2843" w:rsidRPr="006F2843">
        <w:rPr>
          <w:lang w:eastAsia="en-US"/>
        </w:rPr>
        <w:t xml:space="preserve">руководствуясь Уставом </w:t>
      </w:r>
      <w:r w:rsidR="009968D6" w:rsidRPr="009968D6">
        <w:rPr>
          <w:lang w:eastAsia="en-US"/>
        </w:rPr>
        <w:t xml:space="preserve">муниципального образования «Сельское поселение </w:t>
      </w:r>
      <w:r w:rsidR="00BD2C29">
        <w:rPr>
          <w:lang w:eastAsia="en-US"/>
        </w:rPr>
        <w:t>Маковск</w:t>
      </w:r>
      <w:r w:rsidR="009968D6" w:rsidRPr="009968D6">
        <w:rPr>
          <w:lang w:eastAsia="en-US"/>
        </w:rPr>
        <w:t xml:space="preserve">ий сельсовет </w:t>
      </w:r>
      <w:r w:rsidR="00F93FE0">
        <w:rPr>
          <w:lang w:eastAsia="en-US"/>
        </w:rPr>
        <w:t>Володарск</w:t>
      </w:r>
      <w:r w:rsidR="009968D6" w:rsidRPr="009968D6">
        <w:rPr>
          <w:lang w:eastAsia="en-US"/>
        </w:rPr>
        <w:t xml:space="preserve">ого муниципального района Астраханской области» </w:t>
      </w:r>
      <w:r w:rsidR="006F2843" w:rsidRPr="006F2843">
        <w:rPr>
          <w:lang w:eastAsia="en-US"/>
        </w:rPr>
        <w:t xml:space="preserve">в области пожарной безопасности, администрация </w:t>
      </w:r>
      <w:r w:rsidR="009968D6" w:rsidRPr="009968D6">
        <w:rPr>
          <w:lang w:eastAsia="en-US"/>
        </w:rPr>
        <w:t xml:space="preserve">муниципального образования «Сельское поселение </w:t>
      </w:r>
      <w:r w:rsidR="00BD2C29">
        <w:rPr>
          <w:lang w:eastAsia="en-US"/>
        </w:rPr>
        <w:t>Маковск</w:t>
      </w:r>
      <w:r w:rsidR="009968D6" w:rsidRPr="009968D6">
        <w:rPr>
          <w:lang w:eastAsia="en-US"/>
        </w:rPr>
        <w:t xml:space="preserve">ий сельсовет </w:t>
      </w:r>
      <w:r w:rsidR="00F93FE0">
        <w:rPr>
          <w:lang w:eastAsia="en-US"/>
        </w:rPr>
        <w:t>Володарск</w:t>
      </w:r>
      <w:r w:rsidR="009968D6" w:rsidRPr="009968D6">
        <w:rPr>
          <w:lang w:eastAsia="en-US"/>
        </w:rPr>
        <w:t>ого муниципального района Астраханской области»</w:t>
      </w:r>
      <w:r w:rsidR="006F2843" w:rsidRPr="006F2843">
        <w:rPr>
          <w:lang w:eastAsia="en-US"/>
        </w:rPr>
        <w:t xml:space="preserve">, </w:t>
      </w:r>
    </w:p>
    <w:p w:rsidR="006F2843" w:rsidRPr="006F2843" w:rsidRDefault="006F2843" w:rsidP="006F2843">
      <w:pPr>
        <w:ind w:firstLine="708"/>
        <w:jc w:val="both"/>
      </w:pPr>
    </w:p>
    <w:p w:rsidR="006F2843" w:rsidRPr="006F2843" w:rsidRDefault="006F2843" w:rsidP="006F2843">
      <w:pPr>
        <w:ind w:firstLine="708"/>
        <w:jc w:val="both"/>
        <w:rPr>
          <w:lang w:eastAsia="en-US"/>
        </w:rPr>
      </w:pPr>
      <w:r w:rsidRPr="006F2843">
        <w:rPr>
          <w:rFonts w:eastAsia="Times New Roman"/>
        </w:rPr>
        <w:t xml:space="preserve">                                                </w:t>
      </w:r>
      <w:r w:rsidRPr="006F2843">
        <w:t>ПОСТАНОВЛЯЕТ:</w:t>
      </w:r>
    </w:p>
    <w:p w:rsidR="006F2843" w:rsidRPr="006F2843" w:rsidRDefault="006F2843" w:rsidP="006F2843">
      <w:pPr>
        <w:ind w:firstLine="708"/>
        <w:jc w:val="both"/>
        <w:rPr>
          <w:lang w:eastAsia="en-US"/>
        </w:rPr>
      </w:pPr>
    </w:p>
    <w:p w:rsidR="006F2843" w:rsidRPr="006F2843" w:rsidRDefault="006F2843" w:rsidP="006F2843">
      <w:pPr>
        <w:ind w:firstLine="708"/>
        <w:jc w:val="both"/>
      </w:pPr>
      <w:r w:rsidRPr="006F2843">
        <w:t xml:space="preserve">1.Утвердить Положение о создании условий для организации добровольной пожарной охраны на территории </w:t>
      </w:r>
      <w:r w:rsidR="0001134E" w:rsidRPr="0001134E">
        <w:t xml:space="preserve">муниципального образования «Сельское поселение </w:t>
      </w:r>
      <w:r w:rsidR="00BD2C29">
        <w:t>Маковск</w:t>
      </w:r>
      <w:r w:rsidR="0001134E" w:rsidRPr="0001134E">
        <w:t xml:space="preserve">ий сельсовет </w:t>
      </w:r>
      <w:r w:rsidR="00F93FE0">
        <w:t>Володарск</w:t>
      </w:r>
      <w:r w:rsidR="0001134E" w:rsidRPr="0001134E">
        <w:t>ого муниципального района Астраханской области»</w:t>
      </w:r>
      <w:r w:rsidRPr="006F2843">
        <w:t xml:space="preserve">, согласно приложению. </w:t>
      </w:r>
    </w:p>
    <w:p w:rsidR="006F2843" w:rsidRPr="00BB3650" w:rsidRDefault="006F2843" w:rsidP="006F2843">
      <w:pPr>
        <w:autoSpaceDE w:val="0"/>
        <w:ind w:firstLine="708"/>
        <w:jc w:val="both"/>
      </w:pPr>
      <w:r w:rsidRPr="006F2843">
        <w:t xml:space="preserve">2. Опубликовать (обнародовать) настоящее постановление на </w:t>
      </w:r>
      <w:hyperlink r:id="rId7" w:history="1">
        <w:r w:rsidR="00BB3650" w:rsidRPr="005C4310">
          <w:rPr>
            <w:rStyle w:val="a5"/>
          </w:rPr>
          <w:t>https://adm-makovskij.ru/</w:t>
        </w:r>
      </w:hyperlink>
      <w:r w:rsidR="00BB3650">
        <w:t xml:space="preserve"> </w:t>
      </w:r>
      <w:r w:rsidRPr="00BB3650">
        <w:t xml:space="preserve">и на информационном стенде, расположенном по адресу: </w:t>
      </w:r>
      <w:r w:rsidR="00BB3650" w:rsidRPr="00BB3650">
        <w:t>с. Маково ул. Мыльникова, 24</w:t>
      </w:r>
      <w:r w:rsidRPr="00BB3650">
        <w:t xml:space="preserve">.   </w:t>
      </w:r>
    </w:p>
    <w:p w:rsidR="006F2843" w:rsidRPr="006F2843" w:rsidRDefault="00423BE1" w:rsidP="006F2843">
      <w:pPr>
        <w:autoSpaceDE w:val="0"/>
        <w:ind w:firstLine="708"/>
        <w:jc w:val="both"/>
      </w:pPr>
      <w:r w:rsidRPr="00BB3650">
        <w:t>3</w:t>
      </w:r>
      <w:r w:rsidR="006F2843" w:rsidRPr="00BB3650">
        <w:t>.</w:t>
      </w:r>
      <w:r w:rsidR="006F2843" w:rsidRPr="00BB3650">
        <w:rPr>
          <w:bCs/>
        </w:rPr>
        <w:t>Настоящее</w:t>
      </w:r>
      <w:r w:rsidR="006F2843" w:rsidRPr="006F2843">
        <w:rPr>
          <w:bCs/>
        </w:rPr>
        <w:t xml:space="preserve"> постановление вступает в силу со дня</w:t>
      </w:r>
      <w:r w:rsidR="006F2843" w:rsidRPr="006F2843">
        <w:t xml:space="preserve"> его официального опубликования (обнародования). </w:t>
      </w:r>
    </w:p>
    <w:p w:rsidR="006F2843" w:rsidRPr="006F2843" w:rsidRDefault="00423BE1" w:rsidP="006F2843">
      <w:pPr>
        <w:autoSpaceDE w:val="0"/>
        <w:ind w:firstLine="708"/>
        <w:jc w:val="both"/>
      </w:pPr>
      <w:r>
        <w:t>4</w:t>
      </w:r>
      <w:r w:rsidR="006F2843" w:rsidRPr="006F2843">
        <w:t xml:space="preserve">.Контроль за исполнением </w:t>
      </w:r>
      <w:r w:rsidR="008011D7">
        <w:t xml:space="preserve">настоящего </w:t>
      </w:r>
      <w:r w:rsidR="006F2843" w:rsidRPr="006F2843">
        <w:t>постановления оставляю за собой.</w:t>
      </w:r>
    </w:p>
    <w:p w:rsidR="006F2843" w:rsidRPr="006F2843" w:rsidRDefault="006F2843" w:rsidP="006F2843">
      <w:pPr>
        <w:widowControl w:val="0"/>
        <w:autoSpaceDE w:val="0"/>
        <w:jc w:val="both"/>
        <w:rPr>
          <w:rFonts w:eastAsia="Times New Roman"/>
        </w:rPr>
      </w:pPr>
      <w:r w:rsidRPr="006F2843">
        <w:rPr>
          <w:rFonts w:eastAsia="Times New Roman"/>
        </w:rPr>
        <w:t xml:space="preserve">         </w:t>
      </w:r>
    </w:p>
    <w:p w:rsidR="006F2843" w:rsidRPr="006F2843" w:rsidRDefault="006F2843" w:rsidP="006F2843">
      <w:pPr>
        <w:widowControl w:val="0"/>
        <w:autoSpaceDE w:val="0"/>
        <w:jc w:val="both"/>
      </w:pPr>
    </w:p>
    <w:p w:rsidR="006F2843" w:rsidRPr="00BB3650" w:rsidRDefault="00BB3650" w:rsidP="006F2843">
      <w:pPr>
        <w:widowControl w:val="0"/>
        <w:autoSpaceDE w:val="0"/>
        <w:jc w:val="both"/>
      </w:pPr>
      <w:r w:rsidRPr="00BB3650">
        <w:rPr>
          <w:lang w:eastAsia="ru-RU"/>
        </w:rPr>
        <w:t xml:space="preserve">Глава муниципального образования                                    </w:t>
      </w:r>
      <w:r>
        <w:rPr>
          <w:lang w:eastAsia="ru-RU"/>
        </w:rPr>
        <w:t xml:space="preserve"> </w:t>
      </w:r>
      <w:r w:rsidRPr="00BB3650">
        <w:rPr>
          <w:lang w:eastAsia="ru-RU"/>
        </w:rPr>
        <w:t xml:space="preserve">    Т.П. Короткова</w:t>
      </w:r>
    </w:p>
    <w:p w:rsidR="006F2843" w:rsidRPr="006F2843" w:rsidRDefault="006F2843" w:rsidP="006F2843">
      <w:pPr>
        <w:widowControl w:val="0"/>
        <w:autoSpaceDE w:val="0"/>
        <w:ind w:left="4248"/>
      </w:pPr>
    </w:p>
    <w:p w:rsidR="006F2843" w:rsidRPr="006F2843" w:rsidRDefault="006F2843" w:rsidP="006F2843">
      <w:pPr>
        <w:widowControl w:val="0"/>
        <w:autoSpaceDE w:val="0"/>
        <w:ind w:left="4248"/>
      </w:pPr>
    </w:p>
    <w:p w:rsidR="00EE06D8" w:rsidRDefault="00EE06D8">
      <w:pPr>
        <w:widowControl w:val="0"/>
        <w:autoSpaceDE w:val="0"/>
        <w:ind w:left="4248"/>
      </w:pPr>
    </w:p>
    <w:p w:rsidR="0001134E" w:rsidRDefault="0001134E">
      <w:pPr>
        <w:widowControl w:val="0"/>
        <w:autoSpaceDE w:val="0"/>
        <w:ind w:left="4248"/>
      </w:pPr>
    </w:p>
    <w:p w:rsidR="0001134E" w:rsidRDefault="0001134E">
      <w:pPr>
        <w:widowControl w:val="0"/>
        <w:autoSpaceDE w:val="0"/>
        <w:ind w:left="4248"/>
      </w:pPr>
    </w:p>
    <w:p w:rsidR="0001134E" w:rsidRDefault="0001134E">
      <w:pPr>
        <w:widowControl w:val="0"/>
        <w:autoSpaceDE w:val="0"/>
        <w:ind w:left="4248"/>
      </w:pPr>
    </w:p>
    <w:p w:rsidR="00BD2C29" w:rsidRDefault="00BD2C29">
      <w:pPr>
        <w:widowControl w:val="0"/>
        <w:autoSpaceDE w:val="0"/>
        <w:ind w:left="4248"/>
      </w:pPr>
    </w:p>
    <w:p w:rsidR="00BD2C29" w:rsidRDefault="00BD2C29">
      <w:pPr>
        <w:widowControl w:val="0"/>
        <w:autoSpaceDE w:val="0"/>
        <w:ind w:left="4248"/>
      </w:pPr>
    </w:p>
    <w:p w:rsidR="00BD2C29" w:rsidRDefault="00BD2C29">
      <w:pPr>
        <w:widowControl w:val="0"/>
        <w:autoSpaceDE w:val="0"/>
        <w:ind w:left="4248"/>
      </w:pPr>
    </w:p>
    <w:p w:rsidR="0001134E" w:rsidRDefault="0001134E">
      <w:pPr>
        <w:widowControl w:val="0"/>
        <w:autoSpaceDE w:val="0"/>
        <w:ind w:left="4248"/>
      </w:pPr>
    </w:p>
    <w:p w:rsidR="0001134E" w:rsidRDefault="0001134E">
      <w:pPr>
        <w:widowControl w:val="0"/>
        <w:autoSpaceDE w:val="0"/>
        <w:ind w:left="4248"/>
      </w:pPr>
    </w:p>
    <w:p w:rsidR="00EE06D8" w:rsidRDefault="00EE06D8">
      <w:pPr>
        <w:widowControl w:val="0"/>
        <w:autoSpaceDE w:val="0"/>
        <w:ind w:left="4248"/>
      </w:pPr>
    </w:p>
    <w:p w:rsidR="007A4F42" w:rsidRPr="007A4F42" w:rsidRDefault="003423D3" w:rsidP="007A4F42">
      <w:pPr>
        <w:widowControl w:val="0"/>
        <w:autoSpaceDE w:val="0"/>
        <w:ind w:left="4248"/>
        <w:rPr>
          <w:rFonts w:eastAsia="Times New Roman"/>
          <w:b/>
          <w:bCs/>
        </w:rPr>
      </w:pPr>
      <w:r>
        <w:rPr>
          <w:rFonts w:eastAsia="Times New Roman"/>
        </w:rPr>
        <w:lastRenderedPageBreak/>
        <w:t xml:space="preserve">                </w:t>
      </w:r>
      <w:r w:rsidR="008703C6">
        <w:rPr>
          <w:rFonts w:eastAsia="Times New Roman"/>
        </w:rPr>
        <w:t xml:space="preserve"> </w:t>
      </w:r>
      <w:r w:rsidR="007A4F42" w:rsidRPr="007A4F42">
        <w:rPr>
          <w:rFonts w:eastAsia="Times New Roman"/>
          <w:b/>
          <w:bCs/>
        </w:rPr>
        <w:t>ПРИЛОЖЕНИЕ</w:t>
      </w:r>
    </w:p>
    <w:p w:rsidR="007A4F42" w:rsidRPr="007A4F42" w:rsidRDefault="007A4F42" w:rsidP="007A4F42">
      <w:pPr>
        <w:widowControl w:val="0"/>
        <w:autoSpaceDE w:val="0"/>
        <w:ind w:left="4248"/>
        <w:jc w:val="right"/>
        <w:rPr>
          <w:rFonts w:eastAsia="Times New Roman"/>
        </w:rPr>
      </w:pPr>
      <w:r w:rsidRPr="007A4F42">
        <w:rPr>
          <w:rFonts w:eastAsia="Times New Roman"/>
        </w:rPr>
        <w:t xml:space="preserve"> </w:t>
      </w:r>
    </w:p>
    <w:p w:rsidR="007A4F42" w:rsidRPr="007A4F42" w:rsidRDefault="007A4F42" w:rsidP="007A4F42">
      <w:pPr>
        <w:widowControl w:val="0"/>
        <w:autoSpaceDE w:val="0"/>
        <w:ind w:left="4248"/>
        <w:jc w:val="both"/>
        <w:rPr>
          <w:rFonts w:eastAsia="Times New Roman"/>
        </w:rPr>
      </w:pPr>
      <w:r w:rsidRPr="007A4F42">
        <w:rPr>
          <w:rFonts w:eastAsia="Times New Roman"/>
        </w:rPr>
        <w:t xml:space="preserve">                к постановлению администрации </w:t>
      </w:r>
    </w:p>
    <w:p w:rsidR="007A4F42" w:rsidRPr="007A4F42" w:rsidRDefault="007A4F42" w:rsidP="007A4F42">
      <w:pPr>
        <w:widowControl w:val="0"/>
        <w:autoSpaceDE w:val="0"/>
        <w:ind w:left="4248"/>
        <w:jc w:val="both"/>
        <w:rPr>
          <w:b/>
        </w:rPr>
      </w:pPr>
      <w:r w:rsidRPr="007A4F42">
        <w:rPr>
          <w:rFonts w:eastAsia="Times New Roman"/>
        </w:rPr>
        <w:t xml:space="preserve">                </w:t>
      </w:r>
      <w:r w:rsidRPr="00BB3650">
        <w:rPr>
          <w:rFonts w:eastAsia="Times New Roman"/>
        </w:rPr>
        <w:t xml:space="preserve">от </w:t>
      </w:r>
      <w:r w:rsidR="00BB3650">
        <w:rPr>
          <w:rFonts w:eastAsia="Times New Roman"/>
        </w:rPr>
        <w:t>30.12.2025</w:t>
      </w:r>
      <w:r w:rsidRPr="00BB3650">
        <w:rPr>
          <w:rFonts w:eastAsia="Times New Roman"/>
        </w:rPr>
        <w:t xml:space="preserve"> года №</w:t>
      </w:r>
      <w:r w:rsidR="00BB3650" w:rsidRPr="00BB3650">
        <w:rPr>
          <w:rFonts w:eastAsia="Times New Roman"/>
        </w:rPr>
        <w:t>42</w:t>
      </w:r>
    </w:p>
    <w:p w:rsidR="007A4F42" w:rsidRPr="007A4F42" w:rsidRDefault="007A4F42" w:rsidP="007A4F42">
      <w:pPr>
        <w:keepNext/>
        <w:keepLines/>
        <w:jc w:val="center"/>
        <w:rPr>
          <w:rFonts w:eastAsia="Times New Roman"/>
          <w:b/>
          <w:shd w:val="clear" w:color="auto" w:fill="FFFFFF"/>
        </w:rPr>
      </w:pPr>
    </w:p>
    <w:p w:rsidR="007A4F42" w:rsidRPr="007A4F42" w:rsidRDefault="007A4F42" w:rsidP="007A4F42">
      <w:pPr>
        <w:keepNext/>
        <w:keepLines/>
        <w:jc w:val="center"/>
        <w:rPr>
          <w:rFonts w:eastAsia="Times New Roman"/>
          <w:b/>
          <w:shd w:val="clear" w:color="auto" w:fill="FFFFFF"/>
        </w:rPr>
      </w:pPr>
    </w:p>
    <w:p w:rsidR="007A4F42" w:rsidRPr="007A4F42" w:rsidRDefault="007A4F42" w:rsidP="007A4F42">
      <w:pPr>
        <w:keepNext/>
        <w:keepLines/>
        <w:jc w:val="center"/>
        <w:rPr>
          <w:rFonts w:eastAsia="Times New Roman"/>
          <w:b/>
          <w:shd w:val="clear" w:color="auto" w:fill="FFFFFF"/>
        </w:rPr>
      </w:pPr>
      <w:bookmarkStart w:id="1" w:name="bookmark1"/>
      <w:r w:rsidRPr="007A4F42">
        <w:rPr>
          <w:rFonts w:eastAsia="Times New Roman"/>
          <w:b/>
          <w:shd w:val="clear" w:color="auto" w:fill="FFFFFF"/>
        </w:rPr>
        <w:t>П</w:t>
      </w:r>
      <w:bookmarkEnd w:id="1"/>
      <w:r w:rsidRPr="007A4F42">
        <w:rPr>
          <w:rFonts w:eastAsia="Times New Roman"/>
          <w:b/>
          <w:shd w:val="clear" w:color="auto" w:fill="FFFFFF"/>
        </w:rPr>
        <w:t xml:space="preserve">оложение </w:t>
      </w:r>
    </w:p>
    <w:p w:rsidR="007A4F42" w:rsidRPr="007A4F42" w:rsidRDefault="007A4F42" w:rsidP="007A4F42">
      <w:pPr>
        <w:keepNext/>
        <w:keepLines/>
        <w:jc w:val="center"/>
        <w:rPr>
          <w:rFonts w:eastAsia="Times New Roman"/>
          <w:b/>
          <w:caps/>
          <w:shd w:val="clear" w:color="auto" w:fill="FFFFFF"/>
        </w:rPr>
      </w:pPr>
      <w:r w:rsidRPr="007A4F42">
        <w:rPr>
          <w:rFonts w:eastAsia="Times New Roman"/>
          <w:b/>
          <w:shd w:val="clear" w:color="auto" w:fill="FFFFFF"/>
        </w:rPr>
        <w:t>о</w:t>
      </w:r>
      <w:bookmarkStart w:id="2" w:name="bookmark2"/>
      <w:bookmarkEnd w:id="2"/>
      <w:r w:rsidRPr="007A4F42">
        <w:rPr>
          <w:rFonts w:eastAsia="Times New Roman"/>
          <w:b/>
          <w:caps/>
          <w:shd w:val="clear" w:color="auto" w:fill="FFFFFF"/>
        </w:rPr>
        <w:t xml:space="preserve"> </w:t>
      </w:r>
      <w:r w:rsidRPr="007A4F42">
        <w:rPr>
          <w:rFonts w:eastAsia="Times New Roman"/>
          <w:b/>
          <w:shd w:val="clear" w:color="auto" w:fill="FFFFFF"/>
        </w:rPr>
        <w:t xml:space="preserve">создании условий для организации добровольной пожарной охраны на территории </w:t>
      </w:r>
      <w:r w:rsidR="00624804" w:rsidRPr="00624804">
        <w:rPr>
          <w:rFonts w:eastAsia="Times New Roman"/>
          <w:b/>
          <w:shd w:val="clear" w:color="auto" w:fill="FFFFFF"/>
        </w:rPr>
        <w:t xml:space="preserve">муниципального образования «Сельское поселение </w:t>
      </w:r>
      <w:r w:rsidR="00BD2C29">
        <w:rPr>
          <w:rFonts w:eastAsia="Times New Roman"/>
          <w:b/>
          <w:shd w:val="clear" w:color="auto" w:fill="FFFFFF"/>
        </w:rPr>
        <w:t>Маковск</w:t>
      </w:r>
      <w:r w:rsidR="00624804" w:rsidRPr="00624804">
        <w:rPr>
          <w:rFonts w:eastAsia="Times New Roman"/>
          <w:b/>
          <w:shd w:val="clear" w:color="auto" w:fill="FFFFFF"/>
        </w:rPr>
        <w:t xml:space="preserve">ий сельсовет </w:t>
      </w:r>
      <w:r w:rsidR="00F93FE0">
        <w:rPr>
          <w:rFonts w:eastAsia="Times New Roman"/>
          <w:b/>
          <w:shd w:val="clear" w:color="auto" w:fill="FFFFFF"/>
        </w:rPr>
        <w:t>Володарск</w:t>
      </w:r>
      <w:r w:rsidR="00624804" w:rsidRPr="00624804">
        <w:rPr>
          <w:rFonts w:eastAsia="Times New Roman"/>
          <w:b/>
          <w:shd w:val="clear" w:color="auto" w:fill="FFFFFF"/>
        </w:rPr>
        <w:t>ого муниципального района Астраханской области»</w:t>
      </w:r>
    </w:p>
    <w:p w:rsidR="007A4F42" w:rsidRPr="007A4F42" w:rsidRDefault="007A4F42" w:rsidP="007A4F42">
      <w:pPr>
        <w:ind w:firstLine="567"/>
        <w:jc w:val="both"/>
        <w:rPr>
          <w:b/>
          <w:caps/>
        </w:rPr>
      </w:pPr>
    </w:p>
    <w:p w:rsidR="007A4F42" w:rsidRPr="007A4F42" w:rsidRDefault="007A4F42" w:rsidP="007A4F42">
      <w:pPr>
        <w:keepNext/>
        <w:numPr>
          <w:ilvl w:val="0"/>
          <w:numId w:val="2"/>
        </w:numPr>
        <w:jc w:val="center"/>
        <w:outlineLvl w:val="0"/>
        <w:rPr>
          <w:rFonts w:eastAsia="Times New Roman"/>
          <w:b/>
          <w:bCs/>
          <w:kern w:val="2"/>
        </w:rPr>
      </w:pPr>
      <w:r w:rsidRPr="007A4F42">
        <w:rPr>
          <w:rFonts w:eastAsia="Times New Roman"/>
          <w:b/>
          <w:bCs/>
          <w:kern w:val="2"/>
        </w:rPr>
        <w:t>1. Общие положения</w:t>
      </w:r>
    </w:p>
    <w:p w:rsidR="007A4F42" w:rsidRPr="007A4F42" w:rsidRDefault="007A4F42" w:rsidP="007A4F42">
      <w:pPr>
        <w:autoSpaceDE w:val="0"/>
        <w:ind w:firstLine="540"/>
        <w:jc w:val="both"/>
      </w:pPr>
    </w:p>
    <w:p w:rsidR="007A4F42" w:rsidRPr="007A4F42" w:rsidRDefault="007A4F42" w:rsidP="007A4F42">
      <w:pPr>
        <w:autoSpaceDE w:val="0"/>
        <w:ind w:firstLine="708"/>
        <w:jc w:val="both"/>
      </w:pPr>
      <w:r w:rsidRPr="007A4F42">
        <w:t xml:space="preserve">1.1. Настоящее Положение о создании условий для организации добровольной пожарной охраны на территории </w:t>
      </w:r>
      <w:r w:rsidR="00624804" w:rsidRPr="00624804">
        <w:t xml:space="preserve">муниципального образования «Сельское поселение </w:t>
      </w:r>
      <w:r w:rsidR="00BD2C29">
        <w:t>Маковск</w:t>
      </w:r>
      <w:r w:rsidR="00624804" w:rsidRPr="00624804">
        <w:t xml:space="preserve">ий сельсовет </w:t>
      </w:r>
      <w:r w:rsidR="00F93FE0">
        <w:t>Володарск</w:t>
      </w:r>
      <w:r w:rsidR="00624804" w:rsidRPr="00624804">
        <w:t xml:space="preserve">ого муниципального района Астраханской области» </w:t>
      </w:r>
      <w:r w:rsidRPr="007A4F42">
        <w:t>(далее – Положение) разработано в соответствии с Федеральными законами от 21.12.1994 № 69-ФЗ «О пожарной безопасности», от 06.10.2003  № 131-ФЗ «Об общих принципах организации местного самоуправления в Российской Федерации», от 06.05.2011 № 100-ФЗ «О добровольной пожарной охране».</w:t>
      </w:r>
    </w:p>
    <w:p w:rsidR="007A4F42" w:rsidRPr="007A4F42" w:rsidRDefault="007A4F42" w:rsidP="007A4F42">
      <w:pPr>
        <w:autoSpaceDE w:val="0"/>
        <w:ind w:firstLine="708"/>
        <w:jc w:val="both"/>
      </w:pPr>
      <w:r w:rsidRPr="007A4F42">
        <w:t xml:space="preserve">1.2. Положением определяются меры, направленные на обеспечение  соблюдения прав и законных интересов добровольных пожарных,  работников добровольной пожарной охраны (далее – ДПО) и общественных объединений пожарной охраны, система мер правовой и социальной защиты добровольных пожарных, работников добровольной пожарной охраны и меры по оказанию им поддержки при осуществлении деятельности на территории </w:t>
      </w:r>
      <w:r w:rsidR="007C2093" w:rsidRPr="007C2093">
        <w:t xml:space="preserve">муниципального образования «Сельское поселение </w:t>
      </w:r>
      <w:r w:rsidR="00BD2C29">
        <w:t>Маковск</w:t>
      </w:r>
      <w:r w:rsidR="007C2093" w:rsidRPr="007C2093">
        <w:t xml:space="preserve">ий сельсовет </w:t>
      </w:r>
      <w:r w:rsidR="00F93FE0">
        <w:t>Володарск</w:t>
      </w:r>
      <w:r w:rsidR="007C2093" w:rsidRPr="007C2093">
        <w:t>ого муниципального района Астраханской области»</w:t>
      </w:r>
      <w:r w:rsidRPr="007A4F42">
        <w:t xml:space="preserve">. 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1.3. К мерам, направленным на создание условий для организации ДПО, общественных объединений пожарной охраны на территории </w:t>
      </w:r>
      <w:r w:rsidR="00725186" w:rsidRPr="00725186">
        <w:t xml:space="preserve">муниципального образования «Сельское поселение </w:t>
      </w:r>
      <w:r w:rsidR="00BD2C29">
        <w:t>Маковск</w:t>
      </w:r>
      <w:r w:rsidR="00725186" w:rsidRPr="00725186">
        <w:t xml:space="preserve">ий сельсовет </w:t>
      </w:r>
      <w:r w:rsidR="00F93FE0">
        <w:t>Володарск</w:t>
      </w:r>
      <w:r w:rsidR="00725186" w:rsidRPr="00725186">
        <w:t>ого муниципального района Астраханской области»,</w:t>
      </w:r>
      <w:r w:rsidRPr="003423D3">
        <w:t xml:space="preserve"> относится осуществление: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- социального и материального стимулирования участия граждан и организаций в ДПО, общественных объединений пожарной охраны;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- морального и материального поощрения деятельности работников ДПО, общественных объединений пожарной охраны и добровольных пожарных;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- социальной и правовой защиты семей работников ДПО и добровольных пожарных.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Администрация </w:t>
      </w:r>
      <w:r w:rsidR="00FA2263" w:rsidRPr="00FA2263">
        <w:t xml:space="preserve">муниципального образования «Сельское поселение </w:t>
      </w:r>
      <w:r w:rsidR="00BD2C29">
        <w:t>Маковск</w:t>
      </w:r>
      <w:r w:rsidR="00FA2263" w:rsidRPr="00FA2263">
        <w:t xml:space="preserve">ий сельсовет </w:t>
      </w:r>
      <w:r w:rsidR="00F93FE0">
        <w:t>Володарск</w:t>
      </w:r>
      <w:r w:rsidR="00FA2263" w:rsidRPr="00FA2263">
        <w:t xml:space="preserve">ого муниципального района Астраханской области», </w:t>
      </w:r>
      <w:r w:rsidRPr="003423D3">
        <w:t xml:space="preserve">может проводить семинары, конференции, иные мероприятия в целях разъяснения вопросов, связанных с созданием ДПО, общественных объединений пожарной охраны, участием в деятельности ДПО, общественных объединений пожарной охраны, правового статуса добровольного пожарного и по другим вопросам в сфере рассматриваемых правоотношений. </w:t>
      </w:r>
    </w:p>
    <w:p w:rsidR="003423D3" w:rsidRPr="003423D3" w:rsidRDefault="003423D3" w:rsidP="003423D3">
      <w:pPr>
        <w:autoSpaceDE w:val="0"/>
        <w:ind w:firstLine="708"/>
        <w:jc w:val="both"/>
      </w:pPr>
    </w:p>
    <w:p w:rsidR="003423D3" w:rsidRPr="003423D3" w:rsidRDefault="003423D3" w:rsidP="003423D3">
      <w:pPr>
        <w:autoSpaceDE w:val="0"/>
        <w:jc w:val="center"/>
        <w:rPr>
          <w:b/>
        </w:rPr>
      </w:pPr>
      <w:r w:rsidRPr="003423D3">
        <w:rPr>
          <w:b/>
        </w:rPr>
        <w:t>2. Меры социального и материального стимулирования участия граждан и организаций в ДПО</w:t>
      </w:r>
    </w:p>
    <w:p w:rsidR="003423D3" w:rsidRPr="003423D3" w:rsidRDefault="003423D3" w:rsidP="003423D3">
      <w:pPr>
        <w:autoSpaceDE w:val="0"/>
        <w:jc w:val="both"/>
      </w:pPr>
      <w:r w:rsidRPr="003423D3">
        <w:tab/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2.1. Гражданам и организациям предоставляются следующие меры социального и материального стимулирования участия в деятельности ДПО, общественных объединений пожарной охраны: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lastRenderedPageBreak/>
        <w:t>2.1.1. материально-техническое стимулирование организации деятельности ДПО, общественных объединений пожарной охраны и добровольных пожарных, в том числе:</w:t>
      </w:r>
    </w:p>
    <w:p w:rsidR="003423D3" w:rsidRPr="003423D3" w:rsidRDefault="003423D3" w:rsidP="003423D3">
      <w:pPr>
        <w:autoSpaceDE w:val="0"/>
        <w:ind w:firstLine="708"/>
        <w:jc w:val="both"/>
        <w:rPr>
          <w:rFonts w:eastAsia="Times New Roman"/>
        </w:rPr>
      </w:pPr>
      <w:r w:rsidRPr="003423D3">
        <w:t xml:space="preserve">- приобретение оборудования, </w:t>
      </w:r>
      <w:r w:rsidRPr="003423D3">
        <w:rPr>
          <w:rFonts w:eastAsia="Times New Roman"/>
        </w:rPr>
        <w:t>средств индивидуальной защиты, форменной и специальной одежды, снаряжения добровольным пожарным, необходимых им для тушения пожаров;</w:t>
      </w:r>
    </w:p>
    <w:p w:rsidR="003423D3" w:rsidRPr="003423D3" w:rsidRDefault="003423D3" w:rsidP="003423D3">
      <w:pPr>
        <w:autoSpaceDE w:val="0"/>
        <w:ind w:firstLine="708"/>
        <w:jc w:val="both"/>
        <w:rPr>
          <w:rFonts w:eastAsia="Times New Roman"/>
        </w:rPr>
      </w:pPr>
      <w:r w:rsidRPr="003423D3">
        <w:rPr>
          <w:rFonts w:eastAsia="Times New Roman"/>
        </w:rPr>
        <w:t>- компенсация затрат на участие работников ДПО и добровольных пожарных в тушении пожаров, в том числе, затрат на горюче-смазочные материалы;</w:t>
      </w:r>
    </w:p>
    <w:p w:rsidR="003423D3" w:rsidRPr="003423D3" w:rsidRDefault="003423D3" w:rsidP="003423D3">
      <w:pPr>
        <w:autoSpaceDE w:val="0"/>
        <w:ind w:firstLine="708"/>
        <w:jc w:val="both"/>
        <w:rPr>
          <w:rFonts w:eastAsia="Times New Roman"/>
        </w:rPr>
      </w:pPr>
      <w:r w:rsidRPr="003423D3">
        <w:rPr>
          <w:rFonts w:eastAsia="Times New Roman"/>
        </w:rPr>
        <w:t>-  возмещение расходов, связанных с использованием средств телефонной связи;</w:t>
      </w:r>
    </w:p>
    <w:p w:rsidR="003423D3" w:rsidRPr="003423D3" w:rsidRDefault="003423D3" w:rsidP="003423D3">
      <w:pPr>
        <w:autoSpaceDE w:val="0"/>
        <w:ind w:firstLine="708"/>
        <w:jc w:val="both"/>
        <w:rPr>
          <w:rFonts w:eastAsia="Times New Roman"/>
        </w:rPr>
      </w:pPr>
      <w:r w:rsidRPr="003423D3">
        <w:rPr>
          <w:rFonts w:eastAsia="Times New Roman"/>
        </w:rPr>
        <w:t xml:space="preserve">- передача во владение и (или) в пользование на долгосрочной основе общественным объединениям пожарной охраны зданий, сооружений, служебных помещений, оборудованных средствами связи, автотранспортных средств, оргтехники и иного имущества, необходимого для достижения уставных целей общественных объединений пожарной охраны. 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2.1.2. обеспечение бесплатным питанием работников ДПО и добровольных пожарных при тушении пожаров и проведении аварийно-спасательных работ;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2.1.3. возмещение работникам ДПО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ДПО, либо проездом на всех видах общественного транспорта (кроме такси) к месту пожара и обратно;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 xml:space="preserve">2.1.4. осуществление личного страхования работников добровольной пожарной охраны и добровольных пожарных, в случае привлечения их к участию в тушении пожаров, проведении аварийно-спасательных работ, спасению людей и имущества при пожарах и оказанию первой помощи пострадавшим, на период исполнения ими указанных обязанностей;  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2.1.5. уплата страховых взносов на добровольное медицинское страхование добровольных пожарных либо на страхование их жизни или здоровья, а также возмещения понесенных ими расходов на приобретение указанных товаров или услуг.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2.2.</w:t>
      </w:r>
      <w:r w:rsidR="00BB3650">
        <w:t>2</w:t>
      </w:r>
      <w:r w:rsidRPr="003423D3">
        <w:t>. Членам семьи погибшего добровольного пожарного предоставляется мера правовой защиты в виде правового консультирования, относящегося к вопросам социальной защиты в связи с гибелью (смертью) добровольного пожарного.</w:t>
      </w:r>
    </w:p>
    <w:p w:rsidR="003423D3" w:rsidRPr="003423D3" w:rsidRDefault="003423D3" w:rsidP="003423D3">
      <w:pPr>
        <w:autoSpaceDE w:val="0"/>
        <w:ind w:firstLine="708"/>
        <w:jc w:val="both"/>
        <w:rPr>
          <w:b/>
        </w:rPr>
      </w:pPr>
    </w:p>
    <w:p w:rsidR="003423D3" w:rsidRPr="003423D3" w:rsidRDefault="003423D3" w:rsidP="003423D3">
      <w:pPr>
        <w:autoSpaceDE w:val="0"/>
        <w:ind w:firstLine="708"/>
        <w:jc w:val="both"/>
        <w:rPr>
          <w:b/>
        </w:rPr>
      </w:pPr>
      <w:r w:rsidRPr="003423D3">
        <w:rPr>
          <w:b/>
        </w:rPr>
        <w:t>3. Меры морального стимулирования деятельности ДПО и добровольных пожарных.</w:t>
      </w:r>
    </w:p>
    <w:p w:rsidR="003423D3" w:rsidRPr="003423D3" w:rsidRDefault="003423D3" w:rsidP="003423D3">
      <w:pPr>
        <w:autoSpaceDE w:val="0"/>
        <w:jc w:val="both"/>
      </w:pP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3.1. Моральное и материальное поощрение деятельности работников ДПО и добровольных пожарных оказывается в следующих формах: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- объявление благодарности;</w:t>
      </w:r>
    </w:p>
    <w:p w:rsidR="003423D3" w:rsidRPr="003423D3" w:rsidRDefault="003423D3" w:rsidP="003423D3">
      <w:pPr>
        <w:autoSpaceDE w:val="0"/>
        <w:ind w:firstLine="708"/>
        <w:jc w:val="both"/>
      </w:pPr>
      <w:r w:rsidRPr="003423D3">
        <w:t>- награждение почетной грамотой;</w:t>
      </w:r>
    </w:p>
    <w:p w:rsidR="003423D3" w:rsidRPr="003423D3" w:rsidRDefault="003423D3" w:rsidP="003423D3">
      <w:pPr>
        <w:autoSpaceDE w:val="0"/>
        <w:jc w:val="both"/>
      </w:pPr>
      <w:r w:rsidRPr="003423D3">
        <w:tab/>
        <w:t>- награждение денежной премией;</w:t>
      </w:r>
    </w:p>
    <w:p w:rsidR="003423D3" w:rsidRPr="003423D3" w:rsidRDefault="003423D3" w:rsidP="003423D3">
      <w:pPr>
        <w:autoSpaceDE w:val="0"/>
        <w:jc w:val="both"/>
        <w:rPr>
          <w:b/>
        </w:rPr>
      </w:pPr>
      <w:r w:rsidRPr="003423D3">
        <w:tab/>
        <w:t>- награждение ценным подарком.</w:t>
      </w:r>
      <w:r w:rsidRPr="003423D3">
        <w:tab/>
      </w:r>
    </w:p>
    <w:p w:rsidR="003423D3" w:rsidRPr="003423D3" w:rsidRDefault="003423D3" w:rsidP="003423D3">
      <w:pPr>
        <w:autoSpaceDE w:val="0"/>
        <w:jc w:val="center"/>
        <w:rPr>
          <w:b/>
        </w:rPr>
      </w:pPr>
    </w:p>
    <w:p w:rsidR="003423D3" w:rsidRPr="003423D3" w:rsidRDefault="003423D3" w:rsidP="003423D3">
      <w:pPr>
        <w:autoSpaceDE w:val="0"/>
        <w:jc w:val="center"/>
        <w:rPr>
          <w:b/>
        </w:rPr>
      </w:pPr>
      <w:r w:rsidRPr="003423D3">
        <w:rPr>
          <w:b/>
        </w:rPr>
        <w:t>4. Заключительные положения</w:t>
      </w:r>
    </w:p>
    <w:p w:rsidR="003423D3" w:rsidRPr="003423D3" w:rsidRDefault="003423D3" w:rsidP="003423D3">
      <w:pPr>
        <w:autoSpaceDE w:val="0"/>
        <w:ind w:firstLine="540"/>
        <w:jc w:val="both"/>
      </w:pPr>
    </w:p>
    <w:p w:rsidR="00EE06D8" w:rsidRDefault="003423D3" w:rsidP="00BB3650">
      <w:pPr>
        <w:autoSpaceDE w:val="0"/>
        <w:ind w:firstLine="708"/>
        <w:jc w:val="both"/>
      </w:pPr>
      <w:r w:rsidRPr="003423D3">
        <w:t>4.1. Меры, направленные на создание условий для организации ДПО, добровольных пожарных и общественных объединений пожарной охраны на территории</w:t>
      </w:r>
      <w:r w:rsidR="00E77526">
        <w:t xml:space="preserve"> </w:t>
      </w:r>
      <w:r w:rsidR="00E77526" w:rsidRPr="00E77526">
        <w:t xml:space="preserve">муниципального образования «Сельское поселение </w:t>
      </w:r>
      <w:r w:rsidR="00BD2C29">
        <w:t>Маковск</w:t>
      </w:r>
      <w:r w:rsidR="00E77526" w:rsidRPr="00E77526">
        <w:t xml:space="preserve">ий сельсовет </w:t>
      </w:r>
      <w:r w:rsidR="00F93FE0">
        <w:t>Володарск</w:t>
      </w:r>
      <w:r w:rsidR="00E77526" w:rsidRPr="00E77526">
        <w:t>ого муниципального района Астраханской области»,</w:t>
      </w:r>
      <w:r w:rsidRPr="003423D3">
        <w:t xml:space="preserve"> предусмотренные настоящим Положением, осуществляются в пределах ассигнований, выделенных на эти цели из бюджета</w:t>
      </w:r>
      <w:r w:rsidR="00177BAA">
        <w:t xml:space="preserve"> </w:t>
      </w:r>
      <w:r w:rsidR="00E77526" w:rsidRPr="00E77526">
        <w:t xml:space="preserve">муниципального образования «Сельское поселение </w:t>
      </w:r>
      <w:r w:rsidR="00BD2C29">
        <w:t>Маковск</w:t>
      </w:r>
      <w:r w:rsidR="00E77526" w:rsidRPr="00E77526">
        <w:t xml:space="preserve">ий сельсовет </w:t>
      </w:r>
      <w:r w:rsidR="00F93FE0">
        <w:t>Володарск</w:t>
      </w:r>
      <w:r w:rsidR="00E77526" w:rsidRPr="00E77526">
        <w:t>ого муниципального района Астраханской области»,</w:t>
      </w:r>
      <w:r w:rsidRPr="003423D3">
        <w:t xml:space="preserve"> в соответствующем финансовом году.</w:t>
      </w:r>
    </w:p>
    <w:sectPr w:rsidR="00EE06D8" w:rsidSect="00DF5FB3">
      <w:headerReference w:type="default" r:id="rId8"/>
      <w:footerReference w:type="default" r:id="rId9"/>
      <w:pgSz w:w="11906" w:h="16838"/>
      <w:pgMar w:top="851" w:right="1134" w:bottom="794" w:left="1701" w:header="0" w:footer="573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765" w:rsidRDefault="00C43765">
      <w:r>
        <w:separator/>
      </w:r>
    </w:p>
  </w:endnote>
  <w:endnote w:type="continuationSeparator" w:id="0">
    <w:p w:rsidR="00C43765" w:rsidRDefault="00C4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D8" w:rsidRDefault="00EE06D8"/>
  <w:p w:rsidR="00EE06D8" w:rsidRDefault="00EE06D8">
    <w:pPr>
      <w:tabs>
        <w:tab w:val="left" w:pos="1653"/>
      </w:tabs>
      <w:jc w:val="center"/>
      <w:rPr>
        <w:sz w:val="16"/>
        <w:szCs w:val="16"/>
      </w:rPr>
    </w:pPr>
  </w:p>
  <w:p w:rsidR="00EE06D8" w:rsidRDefault="008C7667">
    <w:pPr>
      <w:pStyle w:val="ae"/>
      <w:ind w:left="0" w:firstLine="0"/>
      <w:rPr>
        <w:sz w:val="26"/>
        <w:szCs w:val="26"/>
      </w:rPr>
    </w:pP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765" w:rsidRDefault="00C43765">
      <w:r>
        <w:separator/>
      </w:r>
    </w:p>
  </w:footnote>
  <w:footnote w:type="continuationSeparator" w:id="0">
    <w:p w:rsidR="00C43765" w:rsidRDefault="00C43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D8" w:rsidRDefault="005505A3">
    <w:pPr>
      <w:pStyle w:val="af"/>
      <w:rPr>
        <w:b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2" o:spid="_x0000_s22529" type="#_x0000_t202" style="position:absolute;margin-left:0;margin-top:.05pt;width:6pt;height:27.55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" o:allowincell="f" stroked="f">
          <v:fill opacity="0"/>
          <v:textbox inset=".05pt,.05pt,.05pt,.05pt">
            <w:txbxContent>
              <w:p w:rsidR="00EE06D8" w:rsidRDefault="00EE06D8">
                <w:pPr>
                  <w:pStyle w:val="af"/>
                </w:pPr>
              </w:p>
              <w:p w:rsidR="00EE06D8" w:rsidRDefault="00EE06D8">
                <w:pPr>
                  <w:pStyle w:val="af"/>
                  <w:jc w:val="center"/>
                </w:pPr>
              </w:p>
            </w:txbxContent>
          </v:textbox>
          <w10:wrap type="square" side="largest" anchorx="margin"/>
        </v:shape>
      </w:pict>
    </w:r>
  </w:p>
  <w:p w:rsidR="00EE06D8" w:rsidRDefault="00EE06D8">
    <w:pPr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723F"/>
    <w:multiLevelType w:val="multilevel"/>
    <w:tmpl w:val="66D4541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66587D"/>
    <w:multiLevelType w:val="multilevel"/>
    <w:tmpl w:val="1CAAE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2531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6D8"/>
    <w:rsid w:val="00000D08"/>
    <w:rsid w:val="0001134E"/>
    <w:rsid w:val="0006120E"/>
    <w:rsid w:val="00064473"/>
    <w:rsid w:val="00070108"/>
    <w:rsid w:val="000905EE"/>
    <w:rsid w:val="000B6B9D"/>
    <w:rsid w:val="000D3A40"/>
    <w:rsid w:val="000F1B27"/>
    <w:rsid w:val="001404AB"/>
    <w:rsid w:val="00153B41"/>
    <w:rsid w:val="00176905"/>
    <w:rsid w:val="00177BAA"/>
    <w:rsid w:val="001D1674"/>
    <w:rsid w:val="001E0CEA"/>
    <w:rsid w:val="001E3B4A"/>
    <w:rsid w:val="00202B9D"/>
    <w:rsid w:val="00202F75"/>
    <w:rsid w:val="00217E64"/>
    <w:rsid w:val="00230844"/>
    <w:rsid w:val="00294EAB"/>
    <w:rsid w:val="002E7F83"/>
    <w:rsid w:val="0030481D"/>
    <w:rsid w:val="0031615A"/>
    <w:rsid w:val="00336502"/>
    <w:rsid w:val="003423D3"/>
    <w:rsid w:val="003608A4"/>
    <w:rsid w:val="003C58B3"/>
    <w:rsid w:val="003E6BD6"/>
    <w:rsid w:val="003F33C5"/>
    <w:rsid w:val="00420D68"/>
    <w:rsid w:val="00423BE1"/>
    <w:rsid w:val="00437CF3"/>
    <w:rsid w:val="0048280C"/>
    <w:rsid w:val="004878E4"/>
    <w:rsid w:val="004A632D"/>
    <w:rsid w:val="004D14FC"/>
    <w:rsid w:val="005360E3"/>
    <w:rsid w:val="005505A3"/>
    <w:rsid w:val="0058572E"/>
    <w:rsid w:val="005A016C"/>
    <w:rsid w:val="005B07CB"/>
    <w:rsid w:val="005B18B1"/>
    <w:rsid w:val="005D208C"/>
    <w:rsid w:val="005D2B0F"/>
    <w:rsid w:val="005E79D1"/>
    <w:rsid w:val="00624804"/>
    <w:rsid w:val="00642C7D"/>
    <w:rsid w:val="00660933"/>
    <w:rsid w:val="00684484"/>
    <w:rsid w:val="006F2843"/>
    <w:rsid w:val="006F3B90"/>
    <w:rsid w:val="0072499A"/>
    <w:rsid w:val="00725186"/>
    <w:rsid w:val="007563D4"/>
    <w:rsid w:val="00785427"/>
    <w:rsid w:val="00785C77"/>
    <w:rsid w:val="007A4F42"/>
    <w:rsid w:val="007C2093"/>
    <w:rsid w:val="007D631F"/>
    <w:rsid w:val="008011D7"/>
    <w:rsid w:val="008133D0"/>
    <w:rsid w:val="00835300"/>
    <w:rsid w:val="008703C6"/>
    <w:rsid w:val="00871FD3"/>
    <w:rsid w:val="00875849"/>
    <w:rsid w:val="008C7667"/>
    <w:rsid w:val="00934437"/>
    <w:rsid w:val="00957FE3"/>
    <w:rsid w:val="009968D6"/>
    <w:rsid w:val="009B7B2C"/>
    <w:rsid w:val="009D6BC8"/>
    <w:rsid w:val="009F79A8"/>
    <w:rsid w:val="00A1579B"/>
    <w:rsid w:val="00A33F21"/>
    <w:rsid w:val="00A447F1"/>
    <w:rsid w:val="00A71D9A"/>
    <w:rsid w:val="00A76F7C"/>
    <w:rsid w:val="00A97E11"/>
    <w:rsid w:val="00B16514"/>
    <w:rsid w:val="00B4048A"/>
    <w:rsid w:val="00B45766"/>
    <w:rsid w:val="00BB3650"/>
    <w:rsid w:val="00BD2C29"/>
    <w:rsid w:val="00BE3400"/>
    <w:rsid w:val="00C30019"/>
    <w:rsid w:val="00C300CD"/>
    <w:rsid w:val="00C43765"/>
    <w:rsid w:val="00C57CDE"/>
    <w:rsid w:val="00C854F6"/>
    <w:rsid w:val="00CF11E3"/>
    <w:rsid w:val="00D62704"/>
    <w:rsid w:val="00D91DC3"/>
    <w:rsid w:val="00DA0A49"/>
    <w:rsid w:val="00DF3715"/>
    <w:rsid w:val="00DF5FB3"/>
    <w:rsid w:val="00DF77F9"/>
    <w:rsid w:val="00E115EB"/>
    <w:rsid w:val="00E44161"/>
    <w:rsid w:val="00E547E8"/>
    <w:rsid w:val="00E63217"/>
    <w:rsid w:val="00E77526"/>
    <w:rsid w:val="00ED2380"/>
    <w:rsid w:val="00ED66A4"/>
    <w:rsid w:val="00EE06D8"/>
    <w:rsid w:val="00EE18FA"/>
    <w:rsid w:val="00EF48B9"/>
    <w:rsid w:val="00EF6AA0"/>
    <w:rsid w:val="00F1540C"/>
    <w:rsid w:val="00F2490A"/>
    <w:rsid w:val="00F50703"/>
    <w:rsid w:val="00F60E88"/>
    <w:rsid w:val="00F7221B"/>
    <w:rsid w:val="00F76BC0"/>
    <w:rsid w:val="00F93FE0"/>
    <w:rsid w:val="00FA2263"/>
    <w:rsid w:val="00FD0ABF"/>
    <w:rsid w:val="00F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5:docId w15:val="{D4BC88DE-612B-49A6-9C11-06892A36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FB3"/>
    <w:rPr>
      <w:rFonts w:ascii="Times New Roman" w:eastAsia="Calibri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rsid w:val="00DF5FB3"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  <w:rsid w:val="00DF5FB3"/>
    <w:rPr>
      <w:rFonts w:eastAsia="Calibri"/>
      <w:sz w:val="28"/>
      <w:lang w:val="ru-RU" w:bidi="ar-SA"/>
    </w:rPr>
  </w:style>
  <w:style w:type="character" w:customStyle="1" w:styleId="a4">
    <w:name w:val="Основной текст с отступом Знак"/>
    <w:qFormat/>
    <w:rsid w:val="00DF5FB3"/>
    <w:rPr>
      <w:rFonts w:eastAsia="Calibri"/>
      <w:sz w:val="28"/>
      <w:lang w:val="ru-RU" w:bidi="ar-SA"/>
    </w:rPr>
  </w:style>
  <w:style w:type="character" w:styleId="a5">
    <w:name w:val="Hyperlink"/>
    <w:rsid w:val="00DF5FB3"/>
    <w:rPr>
      <w:color w:val="0000FF"/>
      <w:u w:val="single"/>
    </w:rPr>
  </w:style>
  <w:style w:type="character" w:customStyle="1" w:styleId="a6">
    <w:name w:val="Верхний колонтитул Знак"/>
    <w:qFormat/>
    <w:rsid w:val="00DF5FB3"/>
    <w:rPr>
      <w:rFonts w:eastAsia="Calibri"/>
      <w:sz w:val="24"/>
      <w:szCs w:val="24"/>
      <w:lang w:val="ru-RU" w:bidi="ar-SA"/>
    </w:rPr>
  </w:style>
  <w:style w:type="character" w:customStyle="1" w:styleId="a7">
    <w:name w:val="Символ сноски"/>
    <w:qFormat/>
    <w:rsid w:val="00DF5FB3"/>
    <w:rPr>
      <w:vertAlign w:val="superscript"/>
    </w:rPr>
  </w:style>
  <w:style w:type="character" w:styleId="a8">
    <w:name w:val="page number"/>
    <w:basedOn w:val="a0"/>
    <w:rsid w:val="00DF5FB3"/>
  </w:style>
  <w:style w:type="character" w:customStyle="1" w:styleId="FontStyle27">
    <w:name w:val="Font Style27"/>
    <w:qFormat/>
    <w:rsid w:val="00DF5FB3"/>
    <w:rPr>
      <w:rFonts w:ascii="Arial Narrow" w:hAnsi="Arial Narrow" w:cs="Arial Narrow"/>
      <w:sz w:val="26"/>
    </w:rPr>
  </w:style>
  <w:style w:type="character" w:customStyle="1" w:styleId="10">
    <w:name w:val="Заголовок №1_"/>
    <w:qFormat/>
    <w:rsid w:val="00DF5FB3"/>
    <w:rPr>
      <w:sz w:val="22"/>
      <w:shd w:val="clear" w:color="auto" w:fill="FFFFFF"/>
      <w:lang w:bidi="ar-SA"/>
    </w:rPr>
  </w:style>
  <w:style w:type="paragraph" w:customStyle="1" w:styleId="Heading">
    <w:name w:val="Heading"/>
    <w:basedOn w:val="a"/>
    <w:next w:val="a9"/>
    <w:qFormat/>
    <w:rsid w:val="00DF5FB3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9">
    <w:name w:val="Body Text"/>
    <w:basedOn w:val="a"/>
    <w:rsid w:val="00DF5FB3"/>
    <w:pPr>
      <w:jc w:val="both"/>
    </w:pPr>
    <w:rPr>
      <w:sz w:val="28"/>
      <w:szCs w:val="20"/>
    </w:rPr>
  </w:style>
  <w:style w:type="paragraph" w:styleId="aa">
    <w:name w:val="List"/>
    <w:basedOn w:val="a9"/>
    <w:rsid w:val="00DF5FB3"/>
    <w:rPr>
      <w:rFonts w:cs="Lucida Sans"/>
    </w:rPr>
  </w:style>
  <w:style w:type="paragraph" w:styleId="ab">
    <w:name w:val="caption"/>
    <w:basedOn w:val="a"/>
    <w:qFormat/>
    <w:rsid w:val="00DF5FB3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F5FB3"/>
    <w:pPr>
      <w:suppressLineNumbers/>
    </w:pPr>
    <w:rPr>
      <w:rFonts w:cs="Noto Sans Devanagari"/>
    </w:rPr>
  </w:style>
  <w:style w:type="paragraph" w:customStyle="1" w:styleId="11">
    <w:name w:val="Заголовок1"/>
    <w:basedOn w:val="a"/>
    <w:next w:val="a9"/>
    <w:qFormat/>
    <w:rsid w:val="00DF5FB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c">
    <w:name w:val="Title"/>
    <w:basedOn w:val="a"/>
    <w:qFormat/>
    <w:rsid w:val="00DF5FB3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rsid w:val="00DF5FB3"/>
    <w:pPr>
      <w:suppressLineNumbers/>
    </w:pPr>
    <w:rPr>
      <w:rFonts w:cs="Lucida Sans"/>
    </w:rPr>
  </w:style>
  <w:style w:type="paragraph" w:styleId="ae">
    <w:name w:val="Body Text Indent"/>
    <w:basedOn w:val="a"/>
    <w:rsid w:val="00DF5FB3"/>
    <w:pPr>
      <w:tabs>
        <w:tab w:val="left" w:pos="142"/>
      </w:tabs>
      <w:ind w:left="1418" w:hanging="1418"/>
      <w:jc w:val="both"/>
    </w:pPr>
    <w:rPr>
      <w:sz w:val="28"/>
      <w:szCs w:val="20"/>
    </w:rPr>
  </w:style>
  <w:style w:type="paragraph" w:customStyle="1" w:styleId="ConsPlusNormal">
    <w:name w:val="ConsPlusNormal"/>
    <w:qFormat/>
    <w:rsid w:val="00DF5FB3"/>
    <w:pPr>
      <w:autoSpaceDE w:val="0"/>
    </w:pPr>
    <w:rPr>
      <w:rFonts w:ascii="Times New Roman" w:eastAsia="Calibri" w:hAnsi="Times New Roman" w:cs="Times New Roman"/>
      <w:sz w:val="28"/>
      <w:szCs w:val="28"/>
      <w:lang w:val="ru-RU" w:bidi="ar-SA"/>
    </w:rPr>
  </w:style>
  <w:style w:type="paragraph" w:customStyle="1" w:styleId="HeaderandFooter">
    <w:name w:val="Header and Footer"/>
    <w:basedOn w:val="a"/>
    <w:qFormat/>
    <w:rsid w:val="00DF5FB3"/>
    <w:pPr>
      <w:suppressLineNumbers/>
      <w:tabs>
        <w:tab w:val="center" w:pos="4986"/>
        <w:tab w:val="right" w:pos="9972"/>
      </w:tabs>
    </w:pPr>
  </w:style>
  <w:style w:type="paragraph" w:styleId="af">
    <w:name w:val="header"/>
    <w:basedOn w:val="a"/>
    <w:rsid w:val="00DF5FB3"/>
    <w:pPr>
      <w:tabs>
        <w:tab w:val="center" w:pos="4677"/>
        <w:tab w:val="right" w:pos="9355"/>
      </w:tabs>
    </w:pPr>
  </w:style>
  <w:style w:type="paragraph" w:styleId="af0">
    <w:name w:val="footnote text"/>
    <w:basedOn w:val="a"/>
    <w:rsid w:val="00DF5FB3"/>
    <w:rPr>
      <w:sz w:val="20"/>
      <w:szCs w:val="20"/>
    </w:rPr>
  </w:style>
  <w:style w:type="paragraph" w:customStyle="1" w:styleId="12">
    <w:name w:val="Заголовок №1"/>
    <w:basedOn w:val="a"/>
    <w:qFormat/>
    <w:rsid w:val="00DF5FB3"/>
    <w:pPr>
      <w:shd w:val="clear" w:color="auto" w:fill="FFFFFF"/>
      <w:spacing w:line="269" w:lineRule="exact"/>
      <w:jc w:val="right"/>
    </w:pPr>
    <w:rPr>
      <w:rFonts w:eastAsia="Times New Roman"/>
      <w:sz w:val="22"/>
      <w:szCs w:val="20"/>
      <w:shd w:val="clear" w:color="auto" w:fill="FFFFFF"/>
      <w:lang w:val="en-US"/>
    </w:rPr>
  </w:style>
  <w:style w:type="paragraph" w:styleId="af1">
    <w:name w:val="footer"/>
    <w:basedOn w:val="a"/>
    <w:rsid w:val="00DF5FB3"/>
    <w:pPr>
      <w:suppressLineNumbers/>
      <w:tabs>
        <w:tab w:val="center" w:pos="4819"/>
        <w:tab w:val="right" w:pos="9638"/>
      </w:tabs>
    </w:pPr>
  </w:style>
  <w:style w:type="paragraph" w:customStyle="1" w:styleId="af2">
    <w:name w:val="Содержимое врезки"/>
    <w:basedOn w:val="a9"/>
    <w:qFormat/>
    <w:rsid w:val="00DF5FB3"/>
  </w:style>
  <w:style w:type="paragraph" w:customStyle="1" w:styleId="FrameContents">
    <w:name w:val="Frame Contents"/>
    <w:basedOn w:val="a"/>
    <w:qFormat/>
    <w:rsid w:val="00DF5FB3"/>
  </w:style>
  <w:style w:type="numbering" w:customStyle="1" w:styleId="WW8Num1">
    <w:name w:val="WW8Num1"/>
    <w:qFormat/>
    <w:rsid w:val="00DF5FB3"/>
  </w:style>
  <w:style w:type="paragraph" w:styleId="af3">
    <w:name w:val="Normal (Web)"/>
    <w:basedOn w:val="a"/>
    <w:uiPriority w:val="99"/>
    <w:semiHidden/>
    <w:unhideWhenUsed/>
    <w:rsid w:val="009F79A8"/>
    <w:pPr>
      <w:suppressAutoHyphens w:val="0"/>
      <w:spacing w:before="100" w:beforeAutospacing="1" w:after="119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365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3650"/>
    <w:rPr>
      <w:rFonts w:ascii="Segoe UI" w:eastAsia="Calibri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-makovskij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Ломова</dc:creator>
  <cp:lastModifiedBy>User</cp:lastModifiedBy>
  <cp:revision>4</cp:revision>
  <cp:lastPrinted>2026-08-06T06:50:00Z</cp:lastPrinted>
  <dcterms:created xsi:type="dcterms:W3CDTF">2026-08-06T02:53:00Z</dcterms:created>
  <dcterms:modified xsi:type="dcterms:W3CDTF">2026-08-06T06:50:00Z</dcterms:modified>
  <dc:language>en-US</dc:language>
</cp:coreProperties>
</file>