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3F" w:rsidRPr="00B21C3F" w:rsidRDefault="00B21C3F" w:rsidP="00B21C3F">
      <w:pPr>
        <w:suppressAutoHyphens/>
        <w:jc w:val="center"/>
        <w:rPr>
          <w:rFonts w:ascii="Times New Roman" w:eastAsia="Times New Roman" w:hAnsi="Times New Roman" w:cs="Times New Roman"/>
          <w:b/>
          <w:color w:val="auto"/>
          <w:sz w:val="26"/>
          <w:szCs w:val="26"/>
          <w:lang w:val="ru-RU"/>
        </w:rPr>
      </w:pPr>
      <w:bookmarkStart w:id="0" w:name="bookmark0"/>
      <w:r w:rsidRPr="00B21C3F">
        <w:rPr>
          <w:rFonts w:ascii="Times New Roman" w:eastAsia="Times New Roman" w:hAnsi="Times New Roman" w:cs="Times New Roman"/>
          <w:b/>
          <w:color w:val="auto"/>
          <w:sz w:val="26"/>
          <w:szCs w:val="26"/>
          <w:lang w:val="ru-RU"/>
        </w:rPr>
        <w:t xml:space="preserve">Администрация муниципального образования «Сельское поселение </w:t>
      </w:r>
      <w:r w:rsidR="00C31D37">
        <w:rPr>
          <w:rFonts w:ascii="Times New Roman" w:eastAsia="Times New Roman" w:hAnsi="Times New Roman" w:cs="Times New Roman"/>
          <w:b/>
          <w:color w:val="auto"/>
          <w:sz w:val="26"/>
          <w:szCs w:val="26"/>
          <w:lang w:val="ru-RU"/>
        </w:rPr>
        <w:t>Маковский</w:t>
      </w:r>
      <w:r w:rsidRPr="00B21C3F">
        <w:rPr>
          <w:rFonts w:ascii="Times New Roman" w:eastAsia="Times New Roman" w:hAnsi="Times New Roman" w:cs="Times New Roman"/>
          <w:b/>
          <w:color w:val="auto"/>
          <w:sz w:val="26"/>
          <w:szCs w:val="26"/>
          <w:lang w:val="ru-RU"/>
        </w:rPr>
        <w:t xml:space="preserve"> сельсовет Володарского муниципального района Астраханской  области»</w:t>
      </w:r>
    </w:p>
    <w:p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rsidR="00F85E66" w:rsidRDefault="00A0280E"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r w:rsidRPr="00166F10">
        <w:rPr>
          <w:color w:val="auto"/>
          <w:sz w:val="24"/>
          <w:szCs w:val="24"/>
        </w:rPr>
        <w:t>ПОСТАНОВЛЕНИЕ</w:t>
      </w:r>
    </w:p>
    <w:p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rsidR="00B21C3F" w:rsidRDefault="00B21C3F" w:rsidP="00B21C3F">
      <w:pPr>
        <w:pStyle w:val="12"/>
        <w:widowControl w:val="0"/>
        <w:shd w:val="clear" w:color="auto" w:fill="auto"/>
        <w:tabs>
          <w:tab w:val="left" w:pos="4291"/>
          <w:tab w:val="left" w:pos="7382"/>
        </w:tabs>
        <w:suppressAutoHyphens/>
        <w:spacing w:before="0" w:after="0" w:line="240" w:lineRule="auto"/>
        <w:ind w:firstLine="0"/>
        <w:rPr>
          <w:color w:val="auto"/>
          <w:sz w:val="24"/>
          <w:szCs w:val="24"/>
          <w:lang w:val="ru-RU"/>
        </w:rPr>
      </w:pPr>
      <w:r>
        <w:rPr>
          <w:color w:val="auto"/>
          <w:sz w:val="24"/>
          <w:szCs w:val="24"/>
          <w:lang w:val="ru-RU"/>
        </w:rPr>
        <w:t xml:space="preserve">                </w:t>
      </w:r>
      <w:r w:rsidR="00C31D37">
        <w:rPr>
          <w:color w:val="auto"/>
          <w:sz w:val="24"/>
          <w:szCs w:val="24"/>
          <w:lang w:val="ru-RU"/>
        </w:rPr>
        <w:t>26.12.2024</w:t>
      </w:r>
      <w:r>
        <w:rPr>
          <w:color w:val="auto"/>
          <w:sz w:val="24"/>
          <w:szCs w:val="24"/>
          <w:lang w:val="ru-RU"/>
        </w:rPr>
        <w:t xml:space="preserve"> г.                                                                                                   №</w:t>
      </w:r>
      <w:r w:rsidR="00C31D37">
        <w:rPr>
          <w:color w:val="auto"/>
          <w:sz w:val="24"/>
          <w:szCs w:val="24"/>
          <w:lang w:val="ru-RU"/>
        </w:rPr>
        <w:t xml:space="preserve">  47</w:t>
      </w:r>
    </w:p>
    <w:p w:rsidR="00B21C3F" w:rsidRPr="00B21C3F" w:rsidRDefault="00B21C3F" w:rsidP="00B21C3F">
      <w:pPr>
        <w:pStyle w:val="12"/>
        <w:widowControl w:val="0"/>
        <w:shd w:val="clear" w:color="auto" w:fill="auto"/>
        <w:tabs>
          <w:tab w:val="left" w:pos="4291"/>
          <w:tab w:val="left" w:pos="7382"/>
        </w:tabs>
        <w:suppressAutoHyphens/>
        <w:spacing w:before="0" w:after="0" w:line="240" w:lineRule="auto"/>
        <w:ind w:firstLine="0"/>
        <w:rPr>
          <w:color w:val="auto"/>
          <w:sz w:val="24"/>
          <w:szCs w:val="24"/>
          <w:lang w:val="ru-RU"/>
        </w:rPr>
      </w:pPr>
      <w:r>
        <w:rPr>
          <w:color w:val="auto"/>
          <w:sz w:val="24"/>
          <w:szCs w:val="24"/>
          <w:lang w:val="ru-RU"/>
        </w:rPr>
        <w:t xml:space="preserve">                с. </w:t>
      </w:r>
      <w:r w:rsidR="00C31D37">
        <w:rPr>
          <w:color w:val="auto"/>
          <w:sz w:val="24"/>
          <w:szCs w:val="24"/>
          <w:lang w:val="ru-RU"/>
        </w:rPr>
        <w:t>Маково</w:t>
      </w:r>
      <w:r>
        <w:rPr>
          <w:color w:val="auto"/>
          <w:sz w:val="24"/>
          <w:szCs w:val="24"/>
          <w:lang w:val="ru-RU"/>
        </w:rPr>
        <w:t xml:space="preserve">    </w:t>
      </w:r>
    </w:p>
    <w:bookmarkEnd w:id="0"/>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p w:rsidR="00F85E66" w:rsidRPr="00166F10" w:rsidRDefault="00F85E66" w:rsidP="001E2E02">
      <w:pPr>
        <w:pStyle w:val="21"/>
        <w:widowControl w:val="0"/>
        <w:shd w:val="clear" w:color="auto" w:fill="auto"/>
        <w:suppressAutoHyphens/>
        <w:spacing w:before="0" w:line="240" w:lineRule="auto"/>
        <w:ind w:firstLine="567"/>
        <w:jc w:val="both"/>
        <w:rPr>
          <w:color w:val="auto"/>
          <w:sz w:val="24"/>
          <w:szCs w:val="24"/>
          <w:lang w:val="ru-RU"/>
        </w:rPr>
      </w:pPr>
    </w:p>
    <w:p w:rsidR="005B574F"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О персональных данных</w:t>
      </w:r>
      <w:r w:rsidR="00C85782">
        <w:rPr>
          <w:color w:val="auto"/>
          <w:sz w:val="24"/>
          <w:szCs w:val="24"/>
          <w:lang w:val="ru-RU"/>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 Утвердить:</w:t>
      </w:r>
    </w:p>
    <w:p w:rsidR="00E928DE" w:rsidRPr="00166F10" w:rsidRDefault="00A0280E" w:rsidP="001E2E02">
      <w:pPr>
        <w:pStyle w:val="21"/>
        <w:widowControl w:val="0"/>
        <w:shd w:val="clear" w:color="auto" w:fill="auto"/>
        <w:tabs>
          <w:tab w:val="left" w:pos="6471"/>
        </w:tabs>
        <w:suppressAutoHyphens/>
        <w:spacing w:before="0" w:line="240" w:lineRule="auto"/>
        <w:ind w:firstLine="567"/>
        <w:jc w:val="both"/>
        <w:rPr>
          <w:color w:val="auto"/>
          <w:sz w:val="24"/>
          <w:szCs w:val="24"/>
        </w:rPr>
      </w:pPr>
      <w:r w:rsidRPr="00166F10">
        <w:rPr>
          <w:color w:val="auto"/>
          <w:sz w:val="24"/>
          <w:szCs w:val="24"/>
        </w:rPr>
        <w:t xml:space="preserve">1.1. Правила обработки персональных данных в администрации </w:t>
      </w:r>
      <w:r w:rsidR="0077558B">
        <w:rPr>
          <w:color w:val="auto"/>
          <w:sz w:val="24"/>
          <w:szCs w:val="24"/>
          <w:lang w:val="ru-RU"/>
        </w:rPr>
        <w:t xml:space="preserve">муниципального образования </w:t>
      </w:r>
      <w:r w:rsidRPr="00166F10">
        <w:rPr>
          <w:color w:val="auto"/>
          <w:sz w:val="24"/>
          <w:szCs w:val="24"/>
        </w:rPr>
        <w:t xml:space="preserve"> </w:t>
      </w:r>
      <w:r w:rsidR="0077558B">
        <w:rPr>
          <w:color w:val="auto"/>
          <w:sz w:val="24"/>
          <w:szCs w:val="24"/>
          <w:lang w:val="ru-RU"/>
        </w:rPr>
        <w:t>«Сельское поселение</w:t>
      </w:r>
      <w:r w:rsidRPr="00166F10">
        <w:rPr>
          <w:color w:val="auto"/>
          <w:sz w:val="24"/>
          <w:szCs w:val="24"/>
        </w:rPr>
        <w:t xml:space="preserve"> </w:t>
      </w:r>
      <w:r w:rsidR="00C31D37">
        <w:rPr>
          <w:color w:val="auto"/>
          <w:sz w:val="24"/>
          <w:szCs w:val="24"/>
          <w:lang w:val="ru-RU"/>
        </w:rPr>
        <w:t>Маковский</w:t>
      </w:r>
      <w:r w:rsidR="0077558B">
        <w:rPr>
          <w:color w:val="auto"/>
          <w:sz w:val="24"/>
          <w:szCs w:val="24"/>
          <w:lang w:val="ru-RU"/>
        </w:rPr>
        <w:t xml:space="preserve"> сельсовет Володарского муниципального района Астраханской области»</w:t>
      </w:r>
      <w:r w:rsidR="009F6DE8" w:rsidRPr="00166F10">
        <w:rPr>
          <w:color w:val="auto"/>
          <w:sz w:val="24"/>
          <w:szCs w:val="24"/>
        </w:rPr>
        <w:t xml:space="preserve"> </w:t>
      </w:r>
      <w:r w:rsidRPr="00166F10">
        <w:rPr>
          <w:color w:val="auto"/>
          <w:sz w:val="24"/>
          <w:szCs w:val="24"/>
        </w:rPr>
        <w:t xml:space="preserve">(далее </w:t>
      </w:r>
      <w:r w:rsidR="00C85782">
        <w:rPr>
          <w:color w:val="auto"/>
          <w:sz w:val="24"/>
          <w:szCs w:val="24"/>
        </w:rPr>
        <w:t>–</w:t>
      </w:r>
      <w:r w:rsidRPr="00166F10">
        <w:rPr>
          <w:color w:val="auto"/>
          <w:sz w:val="24"/>
          <w:szCs w:val="24"/>
        </w:rPr>
        <w:t xml:space="preserve">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rsidR="00E928DE" w:rsidRPr="00166F10" w:rsidRDefault="006C472B" w:rsidP="001E2E02">
      <w:pPr>
        <w:pStyle w:val="21"/>
        <w:widowControl w:val="0"/>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rsidR="00E928DE" w:rsidRPr="00166F10" w:rsidRDefault="006C472B" w:rsidP="001E2E02">
      <w:pPr>
        <w:pStyle w:val="21"/>
        <w:widowControl w:val="0"/>
        <w:shd w:val="clear" w:color="auto" w:fill="auto"/>
        <w:tabs>
          <w:tab w:val="left" w:pos="553"/>
        </w:tabs>
        <w:suppressAutoHyphen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rsidR="00E928DE" w:rsidRPr="00166F10" w:rsidRDefault="006C472B" w:rsidP="001E2E02">
      <w:pPr>
        <w:pStyle w:val="21"/>
        <w:widowControl w:val="0"/>
        <w:shd w:val="clear" w:color="auto" w:fill="auto"/>
        <w:tabs>
          <w:tab w:val="left" w:pos="668"/>
        </w:tabs>
        <w:suppressAutoHyphen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rsidR="00E928DE" w:rsidRPr="00166F10" w:rsidRDefault="006C472B" w:rsidP="001E2E02">
      <w:pPr>
        <w:pStyle w:val="21"/>
        <w:widowControl w:val="0"/>
        <w:shd w:val="clear" w:color="auto" w:fill="auto"/>
        <w:tabs>
          <w:tab w:val="left" w:pos="577"/>
        </w:tabs>
        <w:suppressAutoHyphen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rsidR="00E928DE" w:rsidRPr="00166F10" w:rsidRDefault="006C472B" w:rsidP="001E2E02">
      <w:pPr>
        <w:pStyle w:val="21"/>
        <w:widowControl w:val="0"/>
        <w:shd w:val="clear" w:color="auto" w:fill="auto"/>
        <w:tabs>
          <w:tab w:val="left" w:pos="577"/>
          <w:tab w:val="left" w:pos="7359"/>
        </w:tabs>
        <w:suppressAutoHyphens/>
        <w:spacing w:before="0" w:line="240" w:lineRule="auto"/>
        <w:ind w:firstLine="567"/>
        <w:jc w:val="both"/>
        <w:rPr>
          <w:color w:val="auto"/>
          <w:sz w:val="24"/>
          <w:szCs w:val="24"/>
        </w:rPr>
      </w:pPr>
      <w:r w:rsidRPr="00166F10">
        <w:rPr>
          <w:color w:val="auto"/>
          <w:sz w:val="24"/>
          <w:szCs w:val="24"/>
          <w:lang w:val="ru-RU"/>
        </w:rPr>
        <w:t xml:space="preserve">1.6. </w:t>
      </w:r>
      <w:r w:rsidR="00A0280E" w:rsidRPr="00166F10">
        <w:rPr>
          <w:color w:val="auto"/>
          <w:sz w:val="24"/>
          <w:szCs w:val="24"/>
        </w:rPr>
        <w:t>Перечень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rsidR="00E928DE" w:rsidRPr="00166F10" w:rsidRDefault="006C472B" w:rsidP="001E2E02">
      <w:pPr>
        <w:pStyle w:val="21"/>
        <w:widowControl w:val="0"/>
        <w:shd w:val="clear" w:color="auto" w:fill="auto"/>
        <w:tabs>
          <w:tab w:val="left" w:pos="615"/>
        </w:tabs>
        <w:suppressAutoHyphen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rsidR="00E928DE" w:rsidRPr="00166F10" w:rsidRDefault="006C472B" w:rsidP="001E2E02">
      <w:pPr>
        <w:pStyle w:val="21"/>
        <w:widowControl w:val="0"/>
        <w:shd w:val="clear" w:color="auto" w:fill="auto"/>
        <w:tabs>
          <w:tab w:val="left" w:pos="534"/>
        </w:tabs>
        <w:suppressAutoHyphen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rsidR="00E928DE" w:rsidRPr="00166F10" w:rsidRDefault="006C472B" w:rsidP="001E2E02">
      <w:pPr>
        <w:pStyle w:val="21"/>
        <w:widowControl w:val="0"/>
        <w:shd w:val="clear" w:color="auto" w:fill="auto"/>
        <w:tabs>
          <w:tab w:val="left" w:pos="850"/>
        </w:tabs>
        <w:suppressAutoHyphens/>
        <w:spacing w:before="0" w:line="240" w:lineRule="auto"/>
        <w:ind w:firstLine="567"/>
        <w:jc w:val="both"/>
        <w:rPr>
          <w:color w:val="auto"/>
          <w:sz w:val="24"/>
          <w:szCs w:val="24"/>
        </w:rPr>
      </w:pPr>
      <w:r w:rsidRPr="00166F10">
        <w:rPr>
          <w:color w:val="auto"/>
          <w:sz w:val="24"/>
          <w:szCs w:val="24"/>
          <w:lang w:val="ru-RU"/>
        </w:rPr>
        <w:t xml:space="preserve">1.10. </w:t>
      </w:r>
      <w:r w:rsidR="00A0280E" w:rsidRPr="00166F10">
        <w:rPr>
          <w:color w:val="auto"/>
          <w:sz w:val="24"/>
          <w:szCs w:val="24"/>
        </w:rPr>
        <w:t xml:space="preserve">Типовая форма согласия на обработку персональных данных муниципального </w:t>
      </w:r>
      <w:r w:rsidR="00A0280E" w:rsidRPr="00166F10">
        <w:rPr>
          <w:color w:val="auto"/>
          <w:sz w:val="24"/>
          <w:szCs w:val="24"/>
        </w:rPr>
        <w:lastRenderedPageBreak/>
        <w:t>служащего Администрации (приложение № 10);</w:t>
      </w:r>
    </w:p>
    <w:p w:rsidR="00E928DE" w:rsidRPr="00166F10" w:rsidRDefault="006C472B" w:rsidP="001E2E02">
      <w:pPr>
        <w:pStyle w:val="21"/>
        <w:widowControl w:val="0"/>
        <w:shd w:val="clear" w:color="auto" w:fill="auto"/>
        <w:tabs>
          <w:tab w:val="left" w:pos="841"/>
        </w:tabs>
        <w:suppressAutoHyphen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rsidR="00E928DE" w:rsidRDefault="006C472B" w:rsidP="001E2E02">
      <w:pPr>
        <w:pStyle w:val="21"/>
        <w:widowControl w:val="0"/>
        <w:shd w:val="clear" w:color="auto" w:fill="auto"/>
        <w:tabs>
          <w:tab w:val="left" w:pos="673"/>
        </w:tabs>
        <w:suppressAutoHyphen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rsidR="00DD6CD7" w:rsidRPr="00DD6CD7" w:rsidRDefault="00DD6CD7"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rsidR="00166F10"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4</w:t>
      </w:r>
      <w:r w:rsidRPr="0077558B">
        <w:rPr>
          <w:color w:val="000000" w:themeColor="text1"/>
          <w:sz w:val="24"/>
          <w:szCs w:val="24"/>
          <w:lang w:val="ru-RU"/>
        </w:rPr>
        <w:t>. Журнал учета съемных носителей персональных данных (приложение № 1</w:t>
      </w:r>
      <w:r w:rsidR="00DD6CD7" w:rsidRPr="0077558B">
        <w:rPr>
          <w:color w:val="000000" w:themeColor="text1"/>
          <w:sz w:val="24"/>
          <w:szCs w:val="24"/>
          <w:lang w:val="ru-RU"/>
        </w:rPr>
        <w:t>4</w:t>
      </w:r>
      <w:r w:rsidRPr="0077558B">
        <w:rPr>
          <w:color w:val="000000" w:themeColor="text1"/>
          <w:sz w:val="24"/>
          <w:szCs w:val="24"/>
          <w:lang w:val="ru-RU"/>
        </w:rPr>
        <w:t>).</w:t>
      </w:r>
    </w:p>
    <w:p w:rsidR="00DD6CD7"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5</w:t>
      </w:r>
      <w:r w:rsidRPr="0077558B">
        <w:rPr>
          <w:color w:val="000000" w:themeColor="text1"/>
          <w:sz w:val="24"/>
          <w:szCs w:val="24"/>
          <w:lang w:val="ru-RU"/>
        </w:rPr>
        <w:t>. Журнал учета событий информационной безопасности (приложение № 1</w:t>
      </w:r>
      <w:r w:rsidR="00DD6CD7" w:rsidRPr="0077558B">
        <w:rPr>
          <w:color w:val="000000" w:themeColor="text1"/>
          <w:sz w:val="24"/>
          <w:szCs w:val="24"/>
          <w:lang w:val="ru-RU"/>
        </w:rPr>
        <w:t>5</w:t>
      </w:r>
      <w:r w:rsidRPr="0077558B">
        <w:rPr>
          <w:color w:val="000000" w:themeColor="text1"/>
          <w:sz w:val="24"/>
          <w:szCs w:val="24"/>
          <w:lang w:val="ru-RU"/>
        </w:rPr>
        <w:t>)</w:t>
      </w:r>
      <w:r w:rsidR="00DD6CD7" w:rsidRPr="0077558B">
        <w:rPr>
          <w:color w:val="000000" w:themeColor="text1"/>
          <w:sz w:val="24"/>
          <w:szCs w:val="24"/>
          <w:lang w:val="ru-RU"/>
        </w:rPr>
        <w:t>.</w:t>
      </w:r>
    </w:p>
    <w:p w:rsidR="00E928DE" w:rsidRPr="00166F10" w:rsidRDefault="006C472B" w:rsidP="001E2E02">
      <w:pPr>
        <w:pStyle w:val="21"/>
        <w:widowControl w:val="0"/>
        <w:shd w:val="clear" w:color="auto" w:fill="auto"/>
        <w:tabs>
          <w:tab w:val="left" w:pos="404"/>
        </w:tabs>
        <w:suppressAutoHyphen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rsidR="00E928DE" w:rsidRDefault="006C472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rsid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rsidR="0077558B" w:rsidRP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rsidR="006C472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w:t>
      </w:r>
      <w:r w:rsidR="00A0280E" w:rsidRPr="00166F10">
        <w:rPr>
          <w:color w:val="auto"/>
          <w:sz w:val="24"/>
          <w:szCs w:val="24"/>
        </w:rPr>
        <w:t>Г</w:t>
      </w:r>
      <w:r w:rsidR="006C472B" w:rsidRPr="00166F10">
        <w:rPr>
          <w:color w:val="auto"/>
          <w:sz w:val="24"/>
          <w:szCs w:val="24"/>
        </w:rPr>
        <w:t xml:space="preserve">лава администрации </w:t>
      </w:r>
      <w:r w:rsidR="0077558B">
        <w:rPr>
          <w:color w:val="auto"/>
          <w:sz w:val="24"/>
          <w:szCs w:val="24"/>
          <w:lang w:val="ru-RU"/>
        </w:rPr>
        <w:t xml:space="preserve">муниципального </w:t>
      </w:r>
    </w:p>
    <w:p w:rsidR="0077558B" w:rsidRPr="0077558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о</w:t>
      </w:r>
      <w:r w:rsidR="0077558B">
        <w:rPr>
          <w:color w:val="auto"/>
          <w:sz w:val="24"/>
          <w:szCs w:val="24"/>
          <w:lang w:val="ru-RU"/>
        </w:rPr>
        <w:t>бразования «</w:t>
      </w:r>
      <w:r w:rsidR="00C31D37">
        <w:rPr>
          <w:color w:val="auto"/>
          <w:sz w:val="24"/>
          <w:szCs w:val="24"/>
          <w:lang w:val="ru-RU"/>
        </w:rPr>
        <w:t>Маковский</w:t>
      </w:r>
      <w:r w:rsidR="0077558B">
        <w:rPr>
          <w:color w:val="auto"/>
          <w:sz w:val="24"/>
          <w:szCs w:val="24"/>
          <w:lang w:val="ru-RU"/>
        </w:rPr>
        <w:t xml:space="preserve"> сельсовет»                                                </w:t>
      </w:r>
      <w:r w:rsidR="00C31D37">
        <w:rPr>
          <w:color w:val="auto"/>
          <w:sz w:val="24"/>
          <w:szCs w:val="24"/>
          <w:lang w:val="ru-RU"/>
        </w:rPr>
        <w:t>Т.П.Короткова</w:t>
      </w:r>
    </w:p>
    <w:p w:rsidR="00E928DE" w:rsidRPr="00166F10" w:rsidRDefault="006C472B" w:rsidP="001E2E02">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2"/>
          <w:numId w:val="2"/>
        </w:numPr>
        <w:shd w:val="clear" w:color="auto" w:fill="auto"/>
        <w:tabs>
          <w:tab w:val="left" w:pos="1134"/>
        </w:tabs>
        <w:suppressAutoHyphen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F731E3">
        <w:rPr>
          <w:color w:val="auto"/>
          <w:sz w:val="24"/>
          <w:szCs w:val="24"/>
          <w:lang w:val="ru-RU"/>
        </w:rPr>
        <w:t>справедливой</w:t>
      </w:r>
      <w:r w:rsidR="0091173B">
        <w:rPr>
          <w:color w:val="auto"/>
          <w:sz w:val="24"/>
          <w:szCs w:val="24"/>
          <w:lang w:val="ru-RU"/>
        </w:rPr>
        <w:t xml:space="preserve"> </w:t>
      </w:r>
      <w:r w:rsidRPr="00166F10">
        <w:rPr>
          <w:color w:val="auto"/>
          <w:sz w:val="24"/>
          <w:szCs w:val="24"/>
        </w:rPr>
        <w:t>основе.</w:t>
      </w:r>
    </w:p>
    <w:p w:rsidR="00E928DE" w:rsidRPr="00166F10" w:rsidRDefault="00A0280E" w:rsidP="001E2E02">
      <w:pPr>
        <w:pStyle w:val="21"/>
        <w:widowControl w:val="0"/>
        <w:numPr>
          <w:ilvl w:val="2"/>
          <w:numId w:val="2"/>
        </w:numPr>
        <w:shd w:val="clear" w:color="auto" w:fill="auto"/>
        <w:tabs>
          <w:tab w:val="left" w:pos="1201"/>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928DE" w:rsidRPr="00166F10" w:rsidRDefault="00A0280E" w:rsidP="001E2E02">
      <w:pPr>
        <w:pStyle w:val="21"/>
        <w:widowControl w:val="0"/>
        <w:numPr>
          <w:ilvl w:val="2"/>
          <w:numId w:val="2"/>
        </w:numPr>
        <w:shd w:val="clear" w:color="auto" w:fill="auto"/>
        <w:tabs>
          <w:tab w:val="left" w:pos="1254"/>
        </w:tabs>
        <w:suppressAutoHyphen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928DE" w:rsidRPr="00166F10" w:rsidRDefault="00A0280E" w:rsidP="001E2E02">
      <w:pPr>
        <w:pStyle w:val="21"/>
        <w:widowControl w:val="0"/>
        <w:numPr>
          <w:ilvl w:val="2"/>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rsidR="00E928DE" w:rsidRPr="00166F10" w:rsidRDefault="00A0280E" w:rsidP="001E2E02">
      <w:pPr>
        <w:pStyle w:val="21"/>
        <w:widowControl w:val="0"/>
        <w:numPr>
          <w:ilvl w:val="2"/>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928DE" w:rsidRDefault="00A0280E" w:rsidP="001E2E02">
      <w:pPr>
        <w:pStyle w:val="21"/>
        <w:widowControl w:val="0"/>
        <w:numPr>
          <w:ilvl w:val="2"/>
          <w:numId w:val="2"/>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E928DE" w:rsidRPr="00166F10" w:rsidRDefault="00A0280E" w:rsidP="001E2E02">
      <w:pPr>
        <w:pStyle w:val="21"/>
        <w:widowControl w:val="0"/>
        <w:numPr>
          <w:ilvl w:val="2"/>
          <w:numId w:val="2"/>
        </w:numPr>
        <w:shd w:val="clear" w:color="auto" w:fill="auto"/>
        <w:tabs>
          <w:tab w:val="left" w:pos="1057"/>
        </w:tabs>
        <w:suppressAutoHyphen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rsidR="00E928DE" w:rsidRPr="00166F10" w:rsidRDefault="00A0280E" w:rsidP="001E2E02">
      <w:pPr>
        <w:pStyle w:val="21"/>
        <w:widowControl w:val="0"/>
        <w:numPr>
          <w:ilvl w:val="3"/>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rsidR="00E928DE" w:rsidRPr="00166F10" w:rsidRDefault="00A0280E" w:rsidP="001E2E02">
      <w:pPr>
        <w:pStyle w:val="21"/>
        <w:widowControl w:val="0"/>
        <w:numPr>
          <w:ilvl w:val="3"/>
          <w:numId w:val="2"/>
        </w:numPr>
        <w:shd w:val="clear" w:color="auto" w:fill="auto"/>
        <w:tabs>
          <w:tab w:val="left" w:pos="394"/>
        </w:tabs>
        <w:suppressAutoHyphen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E928DE" w:rsidRPr="00166F10" w:rsidRDefault="00A0280E" w:rsidP="001E2E02">
      <w:pPr>
        <w:pStyle w:val="21"/>
        <w:widowControl w:val="0"/>
        <w:numPr>
          <w:ilvl w:val="2"/>
          <w:numId w:val="2"/>
        </w:numPr>
        <w:shd w:val="clear" w:color="auto" w:fill="auto"/>
        <w:tabs>
          <w:tab w:val="left" w:pos="1119"/>
        </w:tabs>
        <w:suppressAutoHyphen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rsidR="00E928DE" w:rsidRPr="00166F10" w:rsidRDefault="00A0280E" w:rsidP="001E2E02">
      <w:pPr>
        <w:pStyle w:val="21"/>
        <w:widowControl w:val="0"/>
        <w:numPr>
          <w:ilvl w:val="3"/>
          <w:numId w:val="2"/>
        </w:numPr>
        <w:shd w:val="clear" w:color="auto" w:fill="auto"/>
        <w:tabs>
          <w:tab w:val="left" w:pos="457"/>
        </w:tabs>
        <w:suppressAutoHyphens/>
        <w:spacing w:before="0" w:line="240" w:lineRule="auto"/>
        <w:ind w:firstLine="567"/>
        <w:jc w:val="both"/>
        <w:rPr>
          <w:color w:val="auto"/>
          <w:sz w:val="24"/>
          <w:szCs w:val="24"/>
        </w:rPr>
      </w:pPr>
      <w:r w:rsidRPr="00166F10">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928DE" w:rsidRPr="00166F10" w:rsidRDefault="00A0280E" w:rsidP="001E2E02">
      <w:pPr>
        <w:pStyle w:val="21"/>
        <w:widowControl w:val="0"/>
        <w:numPr>
          <w:ilvl w:val="3"/>
          <w:numId w:val="2"/>
        </w:numPr>
        <w:shd w:val="clear" w:color="auto" w:fill="auto"/>
        <w:tabs>
          <w:tab w:val="left" w:pos="399"/>
        </w:tabs>
        <w:suppressAutoHyphen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rsidR="00E928DE" w:rsidRPr="00166F10" w:rsidRDefault="00A0280E" w:rsidP="001E2E02">
      <w:pPr>
        <w:pStyle w:val="21"/>
        <w:widowControl w:val="0"/>
        <w:numPr>
          <w:ilvl w:val="3"/>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оценкой эффективности принимаемых мер по обеспечению безопасности </w:t>
      </w:r>
      <w:r w:rsidRPr="00166F10">
        <w:rPr>
          <w:color w:val="auto"/>
          <w:sz w:val="24"/>
          <w:szCs w:val="24"/>
        </w:rPr>
        <w:lastRenderedPageBreak/>
        <w:t>персональных данных до ввода в эксплуатацию информационной системы персональных данных;</w:t>
      </w:r>
    </w:p>
    <w:p w:rsidR="00E928DE" w:rsidRPr="00166F10" w:rsidRDefault="00A0280E" w:rsidP="001E2E02">
      <w:pPr>
        <w:pStyle w:val="21"/>
        <w:widowControl w:val="0"/>
        <w:numPr>
          <w:ilvl w:val="3"/>
          <w:numId w:val="2"/>
        </w:numPr>
        <w:shd w:val="clear" w:color="auto" w:fill="auto"/>
        <w:tabs>
          <w:tab w:val="left" w:pos="308"/>
        </w:tabs>
        <w:suppressAutoHyphen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rsidR="00E928DE" w:rsidRPr="00166F10" w:rsidRDefault="00A0280E" w:rsidP="001E2E02">
      <w:pPr>
        <w:pStyle w:val="21"/>
        <w:widowControl w:val="0"/>
        <w:numPr>
          <w:ilvl w:val="3"/>
          <w:numId w:val="2"/>
        </w:numPr>
        <w:shd w:val="clear" w:color="auto" w:fill="auto"/>
        <w:tabs>
          <w:tab w:val="left" w:pos="390"/>
        </w:tabs>
        <w:suppressAutoHyphen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rsidR="00E928DE" w:rsidRPr="00166F10" w:rsidRDefault="00A0280E" w:rsidP="001E2E02">
      <w:pPr>
        <w:pStyle w:val="21"/>
        <w:widowControl w:val="0"/>
        <w:numPr>
          <w:ilvl w:val="3"/>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rsidR="00E928DE" w:rsidRPr="00166F10" w:rsidRDefault="00A0280E" w:rsidP="001E2E02">
      <w:pPr>
        <w:pStyle w:val="21"/>
        <w:widowControl w:val="0"/>
        <w:numPr>
          <w:ilvl w:val="3"/>
          <w:numId w:val="2"/>
        </w:numPr>
        <w:shd w:val="clear" w:color="auto" w:fill="auto"/>
        <w:tabs>
          <w:tab w:val="left" w:pos="519"/>
        </w:tabs>
        <w:suppressAutoHyphen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rsidR="00E928DE" w:rsidRPr="00166F10" w:rsidRDefault="00A0280E" w:rsidP="001E2E02">
      <w:pPr>
        <w:pStyle w:val="21"/>
        <w:widowControl w:val="0"/>
        <w:numPr>
          <w:ilvl w:val="3"/>
          <w:numId w:val="2"/>
        </w:numPr>
        <w:shd w:val="clear" w:color="auto" w:fill="auto"/>
        <w:tabs>
          <w:tab w:val="left" w:pos="298"/>
        </w:tabs>
        <w:suppressAutoHyphen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rsidR="00E928DE" w:rsidRPr="00166F10" w:rsidRDefault="00A0280E" w:rsidP="001E2E02">
      <w:pPr>
        <w:pStyle w:val="21"/>
        <w:widowControl w:val="0"/>
        <w:numPr>
          <w:ilvl w:val="3"/>
          <w:numId w:val="2"/>
        </w:numPr>
        <w:shd w:val="clear" w:color="auto" w:fill="auto"/>
        <w:tabs>
          <w:tab w:val="left" w:pos="318"/>
        </w:tabs>
        <w:suppressAutoHyphens/>
        <w:spacing w:before="0" w:line="240" w:lineRule="auto"/>
        <w:ind w:firstLine="567"/>
        <w:jc w:val="both"/>
        <w:rPr>
          <w:color w:val="auto"/>
          <w:sz w:val="24"/>
          <w:szCs w:val="24"/>
        </w:rPr>
      </w:pPr>
      <w:r w:rsidRPr="00166F10">
        <w:rPr>
          <w:color w:val="auto"/>
          <w:sz w:val="24"/>
          <w:szCs w:val="24"/>
        </w:rPr>
        <w:t>учет работников в учреждении;</w:t>
      </w:r>
    </w:p>
    <w:p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rsidR="00E928DE" w:rsidRPr="00166F10" w:rsidRDefault="00A0280E" w:rsidP="001E2E02">
      <w:pPr>
        <w:pStyle w:val="21"/>
        <w:widowControl w:val="0"/>
        <w:numPr>
          <w:ilvl w:val="3"/>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928DE"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B61A2" w:rsidRDefault="000B61A2" w:rsidP="001E2E02">
      <w:pPr>
        <w:pStyle w:val="21"/>
        <w:widowControl w:val="0"/>
        <w:shd w:val="clear" w:color="auto" w:fill="auto"/>
        <w:tabs>
          <w:tab w:val="left" w:pos="1287"/>
        </w:tabs>
        <w:suppressAutoHyphens/>
        <w:spacing w:before="0" w:line="240" w:lineRule="auto"/>
        <w:ind w:left="567" w:firstLine="0"/>
        <w:jc w:val="both"/>
        <w:rPr>
          <w:color w:val="auto"/>
          <w:sz w:val="24"/>
          <w:szCs w:val="24"/>
        </w:rPr>
      </w:pPr>
    </w:p>
    <w:p w:rsidR="00E928DE" w:rsidRPr="00166F10"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166F10">
        <w:rPr>
          <w:color w:val="auto"/>
          <w:sz w:val="24"/>
          <w:szCs w:val="24"/>
        </w:rPr>
        <w:lastRenderedPageBreak/>
        <w:t>персональных данных без согласия субъекта персональных данных на основаниях, предусмотренных Федеральным законом.</w:t>
      </w:r>
    </w:p>
    <w:p w:rsidR="00E928DE" w:rsidRPr="00166F10"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E928DE"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w:t>
      </w:r>
      <w:r w:rsidRPr="00F731E3">
        <w:rPr>
          <w:color w:val="auto"/>
          <w:sz w:val="24"/>
          <w:szCs w:val="24"/>
          <w:lang w:val="ru-RU"/>
        </w:rPr>
        <w:t>5</w:t>
      </w:r>
      <w:r w:rsidRPr="00F731E3">
        <w:rPr>
          <w:color w:val="auto"/>
          <w:sz w:val="24"/>
          <w:szCs w:val="24"/>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C82A05" w:rsidRPr="001E2E02" w:rsidRDefault="00C82A05" w:rsidP="001E2E02">
      <w:pPr>
        <w:pStyle w:val="21"/>
        <w:widowControl w:val="0"/>
        <w:shd w:val="clear" w:color="auto" w:fill="auto"/>
        <w:tabs>
          <w:tab w:val="left" w:pos="1206"/>
        </w:tabs>
        <w:suppressAutoHyphens/>
        <w:spacing w:before="0" w:line="240" w:lineRule="auto"/>
        <w:ind w:firstLine="709"/>
        <w:jc w:val="both"/>
        <w:rPr>
          <w:color w:val="auto"/>
          <w:sz w:val="24"/>
          <w:szCs w:val="24"/>
        </w:rPr>
      </w:pPr>
      <w:r w:rsidRPr="00F731E3">
        <w:rPr>
          <w:color w:val="auto"/>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E928DE" w:rsidRPr="00166F10" w:rsidRDefault="006C472B" w:rsidP="001E2E02">
      <w:pPr>
        <w:pStyle w:val="21"/>
        <w:widowControl w:val="0"/>
        <w:shd w:val="clear" w:color="auto" w:fill="auto"/>
        <w:suppressAutoHyphens/>
        <w:spacing w:before="0" w:line="240" w:lineRule="auto"/>
        <w:ind w:firstLine="709"/>
        <w:jc w:val="right"/>
        <w:rPr>
          <w:b/>
          <w:color w:val="auto"/>
          <w:sz w:val="24"/>
          <w:szCs w:val="24"/>
          <w:lang w:val="ru-RU"/>
        </w:rPr>
      </w:pPr>
      <w:r w:rsidRPr="00166F10">
        <w:rPr>
          <w:color w:val="auto"/>
          <w:sz w:val="24"/>
          <w:szCs w:val="24"/>
          <w:lang w:val="ru-RU"/>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2</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5"/>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928DE" w:rsidRPr="00166F10" w:rsidRDefault="00A0280E" w:rsidP="001E2E02">
      <w:pPr>
        <w:pStyle w:val="21"/>
        <w:widowControl w:val="0"/>
        <w:numPr>
          <w:ilvl w:val="5"/>
          <w:numId w:val="2"/>
        </w:numPr>
        <w:shd w:val="clear" w:color="auto" w:fill="auto"/>
        <w:tabs>
          <w:tab w:val="left" w:pos="1062"/>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928DE" w:rsidRPr="00166F10" w:rsidRDefault="00A0280E" w:rsidP="001E2E02">
      <w:pPr>
        <w:pStyle w:val="21"/>
        <w:widowControl w:val="0"/>
        <w:numPr>
          <w:ilvl w:val="5"/>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rsidR="00E928DE" w:rsidRPr="00166F10" w:rsidRDefault="00A0280E" w:rsidP="001E2E02">
      <w:pPr>
        <w:pStyle w:val="21"/>
        <w:widowControl w:val="0"/>
        <w:numPr>
          <w:ilvl w:val="5"/>
          <w:numId w:val="2"/>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E928DE" w:rsidRPr="00166F10" w:rsidRDefault="00A0280E" w:rsidP="001E2E02">
      <w:pPr>
        <w:pStyle w:val="21"/>
        <w:widowControl w:val="0"/>
        <w:numPr>
          <w:ilvl w:val="5"/>
          <w:numId w:val="2"/>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E928DE" w:rsidRPr="00166F10" w:rsidRDefault="00A0280E" w:rsidP="001E2E02">
      <w:pPr>
        <w:pStyle w:val="21"/>
        <w:widowControl w:val="0"/>
        <w:numPr>
          <w:ilvl w:val="6"/>
          <w:numId w:val="2"/>
        </w:numPr>
        <w:shd w:val="clear" w:color="auto" w:fill="auto"/>
        <w:tabs>
          <w:tab w:val="left" w:pos="294"/>
        </w:tabs>
        <w:suppressAutoHyphen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rsidR="00E928DE" w:rsidRPr="00166F10" w:rsidRDefault="00A0280E" w:rsidP="001E2E02">
      <w:pPr>
        <w:pStyle w:val="21"/>
        <w:widowControl w:val="0"/>
        <w:numPr>
          <w:ilvl w:val="6"/>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w:t>
      </w:r>
      <w:r w:rsidRPr="00166F10">
        <w:rPr>
          <w:color w:val="auto"/>
          <w:sz w:val="24"/>
          <w:szCs w:val="24"/>
        </w:rPr>
        <w:lastRenderedPageBreak/>
        <w:t xml:space="preserve">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rsidR="00E928DE" w:rsidRPr="00166F10" w:rsidRDefault="00A0280E" w:rsidP="001E2E02">
      <w:pPr>
        <w:pStyle w:val="21"/>
        <w:widowControl w:val="0"/>
        <w:numPr>
          <w:ilvl w:val="6"/>
          <w:numId w:val="2"/>
        </w:numPr>
        <w:shd w:val="clear" w:color="auto" w:fill="auto"/>
        <w:tabs>
          <w:tab w:val="left" w:pos="812"/>
        </w:tabs>
        <w:suppressAutoHyphen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rsidR="00E928DE" w:rsidRPr="00166F10" w:rsidRDefault="00A0280E" w:rsidP="001E2E02">
      <w:pPr>
        <w:pStyle w:val="21"/>
        <w:widowControl w:val="0"/>
        <w:numPr>
          <w:ilvl w:val="6"/>
          <w:numId w:val="2"/>
        </w:numPr>
        <w:shd w:val="clear" w:color="auto" w:fill="auto"/>
        <w:tabs>
          <w:tab w:val="left" w:pos="562"/>
        </w:tabs>
        <w:suppressAutoHyphen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rsidR="00E928DE" w:rsidRPr="00166F10" w:rsidRDefault="00A0280E" w:rsidP="001E2E02">
      <w:pPr>
        <w:pStyle w:val="21"/>
        <w:widowControl w:val="0"/>
        <w:numPr>
          <w:ilvl w:val="6"/>
          <w:numId w:val="2"/>
        </w:numPr>
        <w:shd w:val="clear" w:color="auto" w:fill="auto"/>
        <w:tabs>
          <w:tab w:val="left" w:pos="591"/>
        </w:tabs>
        <w:suppressAutoHyphen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150E7" w:rsidRDefault="000A7E3A" w:rsidP="001E2E02">
      <w:pPr>
        <w:pStyle w:val="21"/>
        <w:widowControl w:val="0"/>
        <w:suppressAutoHyphens/>
        <w:spacing w:before="0" w:line="240" w:lineRule="auto"/>
        <w:ind w:firstLine="567"/>
        <w:jc w:val="both"/>
        <w:rPr>
          <w:color w:val="auto"/>
          <w:sz w:val="24"/>
          <w:szCs w:val="24"/>
        </w:rPr>
      </w:pPr>
      <w:r w:rsidRPr="00F731E3">
        <w:rPr>
          <w:color w:val="auto"/>
          <w:sz w:val="24"/>
          <w:szCs w:val="24"/>
          <w:lang w:val="ru-RU"/>
        </w:rPr>
        <w:t>9</w:t>
      </w:r>
      <w:r w:rsidR="00242174" w:rsidRPr="00F731E3">
        <w:rPr>
          <w:color w:val="auto"/>
          <w:sz w:val="24"/>
          <w:szCs w:val="24"/>
          <w:lang w:val="ru-RU"/>
        </w:rPr>
        <w:t xml:space="preserve">) </w:t>
      </w:r>
      <w:r w:rsidR="005150E7" w:rsidRPr="00F731E3">
        <w:rPr>
          <w:color w:val="auto"/>
          <w:sz w:val="24"/>
          <w:szCs w:val="24"/>
          <w:lang w:val="ru-RU"/>
        </w:rPr>
        <w:t xml:space="preserve">     </w:t>
      </w:r>
      <w:r w:rsidR="005150E7" w:rsidRPr="00F731E3">
        <w:rPr>
          <w:color w:val="auto"/>
          <w:sz w:val="24"/>
          <w:szCs w:val="24"/>
        </w:rPr>
        <w:t xml:space="preserve">информацию о способах исполнения оператором обязанностей, установленных статьей 18.1 </w:t>
      </w:r>
      <w:r w:rsidR="00D46BFE" w:rsidRPr="00F731E3">
        <w:rPr>
          <w:color w:val="auto"/>
          <w:sz w:val="24"/>
          <w:szCs w:val="24"/>
          <w:lang w:val="ru-RU"/>
        </w:rPr>
        <w:t>Ф</w:t>
      </w:r>
      <w:r w:rsidR="00647E8B" w:rsidRPr="00F731E3">
        <w:rPr>
          <w:color w:val="auto"/>
          <w:sz w:val="24"/>
          <w:szCs w:val="24"/>
          <w:lang w:val="ru-RU"/>
        </w:rPr>
        <w:t>еде</w:t>
      </w:r>
      <w:r w:rsidR="005150E7" w:rsidRPr="00F731E3">
        <w:rPr>
          <w:color w:val="auto"/>
          <w:sz w:val="24"/>
          <w:szCs w:val="24"/>
        </w:rPr>
        <w:t>рального закона;</w:t>
      </w:r>
    </w:p>
    <w:p w:rsidR="00E928DE" w:rsidRDefault="005150E7" w:rsidP="001E2E02">
      <w:pPr>
        <w:pStyle w:val="21"/>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w:t>
      </w:r>
      <w:r w:rsidR="000A7E3A">
        <w:rPr>
          <w:color w:val="auto"/>
          <w:sz w:val="24"/>
          <w:szCs w:val="24"/>
          <w:lang w:val="ru-RU"/>
        </w:rPr>
        <w:t>0</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rsidR="00E928DE" w:rsidRPr="00166F10" w:rsidRDefault="00740296" w:rsidP="001E2E02">
      <w:pPr>
        <w:pStyle w:val="21"/>
        <w:widowControl w:val="0"/>
        <w:numPr>
          <w:ilvl w:val="5"/>
          <w:numId w:val="2"/>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r w:rsidR="00A0280E" w:rsidRPr="00166F10">
        <w:rPr>
          <w:color w:val="auto"/>
          <w:sz w:val="24"/>
          <w:szCs w:val="24"/>
        </w:rPr>
        <w:t>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928DE" w:rsidRP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E2E02">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E2E02">
        <w:rPr>
          <w:color w:val="auto"/>
          <w:sz w:val="24"/>
          <w:szCs w:val="24"/>
        </w:rPr>
        <w:t>винения, за исключением</w:t>
      </w:r>
      <w:r w:rsidR="006C472B" w:rsidRPr="001E2E02">
        <w:rPr>
          <w:color w:val="auto"/>
          <w:sz w:val="24"/>
          <w:szCs w:val="24"/>
          <w:lang w:val="ru-RU"/>
        </w:rPr>
        <w:t xml:space="preserve"> </w:t>
      </w:r>
      <w:r w:rsidR="006C472B" w:rsidRPr="001E2E02">
        <w:rPr>
          <w:color w:val="auto"/>
          <w:sz w:val="24"/>
          <w:szCs w:val="24"/>
        </w:rPr>
        <w:t>предусмотренных</w:t>
      </w:r>
      <w:r w:rsidR="006C472B" w:rsidRPr="001E2E02">
        <w:rPr>
          <w:color w:val="auto"/>
          <w:sz w:val="24"/>
          <w:szCs w:val="24"/>
          <w:lang w:val="ru-RU"/>
        </w:rPr>
        <w:t xml:space="preserve"> </w:t>
      </w:r>
      <w:r w:rsidRPr="001E2E02">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E928DE" w:rsidRPr="00166F10" w:rsidRDefault="00A0280E" w:rsidP="001E2E02">
      <w:pPr>
        <w:pStyle w:val="21"/>
        <w:widowControl w:val="0"/>
        <w:numPr>
          <w:ilvl w:val="6"/>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rsidR="00E928DE" w:rsidRPr="00166F10" w:rsidRDefault="00A0280E" w:rsidP="001E2E02">
      <w:pPr>
        <w:pStyle w:val="21"/>
        <w:widowControl w:val="0"/>
        <w:numPr>
          <w:ilvl w:val="6"/>
          <w:numId w:val="2"/>
        </w:numPr>
        <w:shd w:val="clear" w:color="auto" w:fill="auto"/>
        <w:tabs>
          <w:tab w:val="left" w:pos="63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928DE" w:rsidRPr="00166F10" w:rsidRDefault="00A0280E" w:rsidP="001E2E02">
      <w:pPr>
        <w:pStyle w:val="21"/>
        <w:widowControl w:val="0"/>
        <w:numPr>
          <w:ilvl w:val="5"/>
          <w:numId w:val="2"/>
        </w:numPr>
        <w:shd w:val="clear" w:color="auto" w:fill="auto"/>
        <w:tabs>
          <w:tab w:val="left" w:pos="1244"/>
        </w:tabs>
        <w:suppressAutoHyphens/>
        <w:spacing w:before="0" w:line="240" w:lineRule="auto"/>
        <w:ind w:firstLine="567"/>
        <w:jc w:val="both"/>
        <w:rPr>
          <w:color w:val="auto"/>
          <w:sz w:val="24"/>
          <w:szCs w:val="24"/>
        </w:rPr>
      </w:pPr>
      <w:r w:rsidRPr="00166F10">
        <w:rPr>
          <w:color w:val="auto"/>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A2A06" w:rsidRPr="00F731E3" w:rsidRDefault="00AA2A06" w:rsidP="001E2E02">
      <w:pPr>
        <w:pStyle w:val="21"/>
        <w:widowControl w:val="0"/>
        <w:numPr>
          <w:ilvl w:val="6"/>
          <w:numId w:val="2"/>
        </w:numPr>
        <w:shd w:val="clear" w:color="auto" w:fill="auto"/>
        <w:tabs>
          <w:tab w:val="left" w:pos="404"/>
        </w:tabs>
        <w:suppressAutoHyphens/>
        <w:spacing w:before="0" w:line="240" w:lineRule="auto"/>
        <w:ind w:firstLine="567"/>
        <w:jc w:val="both"/>
        <w:rPr>
          <w:color w:val="auto"/>
          <w:sz w:val="24"/>
          <w:szCs w:val="24"/>
        </w:rPr>
      </w:pPr>
      <w:r w:rsidRPr="00F731E3">
        <w:rPr>
          <w:color w:val="auto"/>
          <w:sz w:val="24"/>
          <w:szCs w:val="24"/>
        </w:rPr>
        <w:t xml:space="preserve">Сведения, указанные в </w:t>
      </w:r>
      <w:r w:rsidR="00905959" w:rsidRPr="00F731E3">
        <w:rPr>
          <w:color w:val="auto"/>
          <w:sz w:val="24"/>
          <w:szCs w:val="24"/>
          <w:lang w:val="ru-RU"/>
        </w:rPr>
        <w:t>пункте</w:t>
      </w:r>
      <w:r w:rsidRPr="00F731E3">
        <w:rPr>
          <w:color w:val="auto"/>
          <w:sz w:val="24"/>
          <w:szCs w:val="24"/>
        </w:rPr>
        <w:t xml:space="preserve"> 7 </w:t>
      </w:r>
      <w:r w:rsidR="00105457" w:rsidRPr="00F731E3">
        <w:rPr>
          <w:color w:val="auto"/>
          <w:sz w:val="24"/>
          <w:szCs w:val="24"/>
          <w:lang w:val="ru-RU"/>
        </w:rPr>
        <w:t>н</w:t>
      </w:r>
      <w:r w:rsidRPr="00F731E3">
        <w:rPr>
          <w:color w:val="auto"/>
          <w:sz w:val="24"/>
          <w:szCs w:val="24"/>
        </w:rPr>
        <w:t>а</w:t>
      </w:r>
      <w:r w:rsidR="00105457" w:rsidRPr="00F731E3">
        <w:rPr>
          <w:color w:val="auto"/>
          <w:sz w:val="24"/>
          <w:szCs w:val="24"/>
          <w:lang w:val="ru-RU"/>
        </w:rPr>
        <w:t>с</w:t>
      </w:r>
      <w:r w:rsidRPr="00F731E3">
        <w:rPr>
          <w:color w:val="auto"/>
          <w:sz w:val="24"/>
          <w:szCs w:val="24"/>
        </w:rPr>
        <w:t>тоящ</w:t>
      </w:r>
      <w:r w:rsidR="00105457" w:rsidRPr="00F731E3">
        <w:rPr>
          <w:color w:val="auto"/>
          <w:sz w:val="24"/>
          <w:szCs w:val="24"/>
          <w:lang w:val="ru-RU"/>
        </w:rPr>
        <w:t>их Правил</w:t>
      </w:r>
      <w:r w:rsidRPr="00F731E3">
        <w:rPr>
          <w:color w:val="auto"/>
          <w:sz w:val="24"/>
          <w:szCs w:val="24"/>
        </w:rPr>
        <w:t xml:space="preserve">, предоставляются субъекту персональных данных или его представителю оператором в течение </w:t>
      </w:r>
      <w:r w:rsidR="00C74444" w:rsidRPr="00F731E3">
        <w:rPr>
          <w:color w:val="auto"/>
          <w:sz w:val="24"/>
          <w:szCs w:val="24"/>
          <w:lang w:val="ru-RU"/>
        </w:rPr>
        <w:t>10 (</w:t>
      </w:r>
      <w:r w:rsidRPr="00F731E3">
        <w:rPr>
          <w:color w:val="auto"/>
          <w:sz w:val="24"/>
          <w:szCs w:val="24"/>
        </w:rPr>
        <w:t>десяти</w:t>
      </w:r>
      <w:r w:rsidR="00C74444" w:rsidRPr="00F731E3">
        <w:rPr>
          <w:color w:val="auto"/>
          <w:sz w:val="24"/>
          <w:szCs w:val="24"/>
          <w:lang w:val="ru-RU"/>
        </w:rPr>
        <w:t>)</w:t>
      </w:r>
      <w:r w:rsidRPr="00F731E3">
        <w:rPr>
          <w:color w:val="auto"/>
          <w:sz w:val="24"/>
          <w:szCs w:val="24"/>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sidRPr="00F731E3">
        <w:rPr>
          <w:color w:val="auto"/>
          <w:sz w:val="24"/>
          <w:szCs w:val="24"/>
          <w:lang w:val="ru-RU"/>
        </w:rPr>
        <w:t xml:space="preserve"> 5</w:t>
      </w:r>
      <w:r w:rsidRPr="00F731E3">
        <w:rPr>
          <w:color w:val="auto"/>
          <w:sz w:val="24"/>
          <w:szCs w:val="24"/>
        </w:rPr>
        <w:t xml:space="preserve"> </w:t>
      </w:r>
      <w:r w:rsidR="00AC4299" w:rsidRPr="00F731E3">
        <w:rPr>
          <w:color w:val="auto"/>
          <w:sz w:val="24"/>
          <w:szCs w:val="24"/>
          <w:lang w:val="ru-RU"/>
        </w:rPr>
        <w:t>(</w:t>
      </w:r>
      <w:r w:rsidRPr="00F731E3">
        <w:rPr>
          <w:color w:val="auto"/>
          <w:sz w:val="24"/>
          <w:szCs w:val="24"/>
        </w:rPr>
        <w:t>пять</w:t>
      </w:r>
      <w:r w:rsidR="00AC4299" w:rsidRPr="00F731E3">
        <w:rPr>
          <w:color w:val="auto"/>
          <w:sz w:val="24"/>
          <w:szCs w:val="24"/>
          <w:lang w:val="ru-RU"/>
        </w:rPr>
        <w:t>)</w:t>
      </w:r>
      <w:r w:rsidRPr="00F731E3">
        <w:rPr>
          <w:color w:val="auto"/>
          <w:sz w:val="24"/>
          <w:szCs w:val="24"/>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F731E3">
        <w:rPr>
          <w:color w:val="auto"/>
          <w:sz w:val="24"/>
          <w:szCs w:val="24"/>
          <w:lang w:val="ru-RU"/>
        </w:rPr>
        <w:t xml:space="preserve"> Оператор предоставляет сведения, указанные в </w:t>
      </w:r>
      <w:r w:rsidR="00905959" w:rsidRPr="00F731E3">
        <w:rPr>
          <w:color w:val="auto"/>
          <w:sz w:val="24"/>
          <w:szCs w:val="24"/>
          <w:lang w:val="ru-RU"/>
        </w:rPr>
        <w:t>пункте</w:t>
      </w:r>
      <w:r w:rsidR="00A045D0" w:rsidRPr="00F731E3">
        <w:rPr>
          <w:color w:val="auto"/>
          <w:sz w:val="24"/>
          <w:szCs w:val="24"/>
          <w:lang w:val="ru-RU"/>
        </w:rPr>
        <w:t xml:space="preserve"> 7 настоящ</w:t>
      </w:r>
      <w:r w:rsidR="00AD4653" w:rsidRPr="00F731E3">
        <w:rPr>
          <w:color w:val="auto"/>
          <w:sz w:val="24"/>
          <w:szCs w:val="24"/>
          <w:lang w:val="ru-RU"/>
        </w:rPr>
        <w:t>их Правил</w:t>
      </w:r>
      <w:r w:rsidR="00A045D0" w:rsidRPr="00F731E3">
        <w:rPr>
          <w:color w:val="auto"/>
          <w:sz w:val="24"/>
          <w:szCs w:val="24"/>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E928DE" w:rsidRPr="00F731E3" w:rsidRDefault="00A0280E" w:rsidP="001E2E02">
      <w:pPr>
        <w:pStyle w:val="21"/>
        <w:widowControl w:val="0"/>
        <w:numPr>
          <w:ilvl w:val="6"/>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В случае отказа в предоставлении информации о наличии персональных данных о </w:t>
      </w:r>
      <w:r w:rsidRPr="00166F10">
        <w:rPr>
          <w:color w:val="auto"/>
          <w:sz w:val="24"/>
          <w:szCs w:val="24"/>
        </w:rPr>
        <w:lastRenderedPageBreak/>
        <w:t xml:space="preserve">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F731E3">
        <w:rPr>
          <w:color w:val="auto"/>
          <w:sz w:val="24"/>
          <w:szCs w:val="24"/>
          <w:lang w:val="ru-RU"/>
        </w:rPr>
        <w:t>1</w:t>
      </w:r>
      <w:r w:rsidRPr="00F731E3">
        <w:rPr>
          <w:color w:val="auto"/>
          <w:sz w:val="24"/>
          <w:szCs w:val="24"/>
        </w:rPr>
        <w:t>0 (</w:t>
      </w:r>
      <w:r w:rsidR="00F67E22" w:rsidRPr="00F731E3">
        <w:rPr>
          <w:color w:val="auto"/>
          <w:sz w:val="24"/>
          <w:szCs w:val="24"/>
          <w:lang w:val="ru-RU"/>
        </w:rPr>
        <w:t>десяти</w:t>
      </w:r>
      <w:r w:rsidRPr="00F731E3">
        <w:rPr>
          <w:color w:val="auto"/>
          <w:sz w:val="24"/>
          <w:szCs w:val="24"/>
        </w:rPr>
        <w:t xml:space="preserve">) </w:t>
      </w:r>
      <w:r w:rsidR="00F67E22" w:rsidRPr="00F731E3">
        <w:rPr>
          <w:color w:val="auto"/>
          <w:sz w:val="24"/>
          <w:szCs w:val="24"/>
          <w:lang w:val="ru-RU"/>
        </w:rPr>
        <w:t xml:space="preserve">рабочих </w:t>
      </w:r>
      <w:r w:rsidRPr="00F731E3">
        <w:rPr>
          <w:color w:val="auto"/>
          <w:sz w:val="24"/>
          <w:szCs w:val="24"/>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F67E22" w:rsidRPr="00F731E3">
        <w:rPr>
          <w:color w:val="auto"/>
          <w:sz w:val="24"/>
          <w:szCs w:val="24"/>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928DE" w:rsidRDefault="00A0280E" w:rsidP="001E2E02">
      <w:pPr>
        <w:pStyle w:val="21"/>
        <w:widowControl w:val="0"/>
        <w:numPr>
          <w:ilvl w:val="5"/>
          <w:numId w:val="2"/>
        </w:numPr>
        <w:shd w:val="clear" w:color="auto" w:fill="auto"/>
        <w:tabs>
          <w:tab w:val="left" w:pos="1503"/>
        </w:tabs>
        <w:suppressAutoHyphen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C472B" w:rsidRPr="00A748E7" w:rsidRDefault="00A748E7" w:rsidP="001E2E02">
      <w:pPr>
        <w:pStyle w:val="21"/>
        <w:widowControl w:val="0"/>
        <w:shd w:val="clear" w:color="auto" w:fill="auto"/>
        <w:tabs>
          <w:tab w:val="left" w:pos="1153"/>
        </w:tabs>
        <w:suppressAutoHyphen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w:t>
      </w:r>
      <w:r w:rsidR="00A0280E" w:rsidRPr="00F731E3">
        <w:rPr>
          <w:color w:val="auto"/>
          <w:sz w:val="24"/>
          <w:szCs w:val="24"/>
        </w:rPr>
        <w:t xml:space="preserve">в течение </w:t>
      </w:r>
      <w:r w:rsidR="00077CFB" w:rsidRPr="00F731E3">
        <w:rPr>
          <w:color w:val="auto"/>
          <w:sz w:val="24"/>
          <w:szCs w:val="24"/>
          <w:lang w:val="ru-RU"/>
        </w:rPr>
        <w:t>1</w:t>
      </w:r>
      <w:r w:rsidR="00A0280E" w:rsidRPr="00F731E3">
        <w:rPr>
          <w:color w:val="auto"/>
          <w:sz w:val="24"/>
          <w:szCs w:val="24"/>
        </w:rPr>
        <w:t>0 (</w:t>
      </w:r>
      <w:r w:rsidR="00077CFB" w:rsidRPr="00F731E3">
        <w:rPr>
          <w:color w:val="auto"/>
          <w:sz w:val="24"/>
          <w:szCs w:val="24"/>
          <w:lang w:val="ru-RU"/>
        </w:rPr>
        <w:t>десяти</w:t>
      </w:r>
      <w:r w:rsidR="00A0280E" w:rsidRPr="00F731E3">
        <w:rPr>
          <w:color w:val="auto"/>
          <w:sz w:val="24"/>
          <w:szCs w:val="24"/>
        </w:rPr>
        <w:t xml:space="preserve">) </w:t>
      </w:r>
      <w:r w:rsidR="00077CFB" w:rsidRPr="00F731E3">
        <w:rPr>
          <w:color w:val="auto"/>
          <w:sz w:val="24"/>
          <w:szCs w:val="24"/>
          <w:lang w:val="ru-RU"/>
        </w:rPr>
        <w:t xml:space="preserve">рабочих </w:t>
      </w:r>
      <w:r w:rsidR="00A0280E" w:rsidRPr="00F731E3">
        <w:rPr>
          <w:color w:val="auto"/>
          <w:sz w:val="24"/>
          <w:szCs w:val="24"/>
        </w:rPr>
        <w:t>дней с даты получения такого запроса.</w:t>
      </w:r>
      <w:r w:rsidRPr="00F731E3">
        <w:rPr>
          <w:color w:val="auto"/>
          <w:sz w:val="24"/>
          <w:szCs w:val="24"/>
          <w:lang w:val="ru-RU"/>
        </w:rPr>
        <w:t xml:space="preserve"> </w:t>
      </w:r>
      <w:r w:rsidR="00BC5CB2" w:rsidRPr="00F731E3">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BC5CB2" w:rsidRPr="00A748E7" w:rsidRDefault="00BC5CB2" w:rsidP="001E2E02">
      <w:pPr>
        <w:pStyle w:val="21"/>
        <w:widowControl w:val="0"/>
        <w:shd w:val="clear" w:color="auto" w:fill="auto"/>
        <w:suppressAutoHyphens/>
        <w:spacing w:before="0" w:line="240" w:lineRule="auto"/>
        <w:ind w:firstLine="0"/>
        <w:jc w:val="center"/>
        <w:rPr>
          <w:b/>
          <w:color w:val="auto"/>
          <w:sz w:val="24"/>
          <w:szCs w:val="24"/>
          <w:lang w:val="ru-RU"/>
        </w:rPr>
      </w:pPr>
    </w:p>
    <w:p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rsidR="00A748E7" w:rsidRP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rsidR="0016488F" w:rsidRDefault="0016488F" w:rsidP="001E2E02">
      <w:pPr>
        <w:pStyle w:val="21"/>
        <w:widowControl w:val="0"/>
        <w:shd w:val="clear" w:color="auto" w:fill="auto"/>
        <w:suppressAutoHyphens/>
        <w:spacing w:before="0" w:line="240" w:lineRule="auto"/>
        <w:ind w:firstLine="0"/>
        <w:jc w:val="center"/>
        <w:rPr>
          <w:b/>
          <w:color w:val="auto"/>
          <w:sz w:val="24"/>
          <w:szCs w:val="24"/>
        </w:rPr>
      </w:pPr>
    </w:p>
    <w:p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rsidR="00F731E3" w:rsidRDefault="001E6395" w:rsidP="001E2E02">
      <w:pPr>
        <w:pStyle w:val="21"/>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w:t>
      </w: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rsidR="001E6395" w:rsidRPr="001E6395" w:rsidRDefault="001E6395" w:rsidP="00F731E3">
      <w:pPr>
        <w:pStyle w:val="21"/>
        <w:widowControl w:val="0"/>
        <w:shd w:val="clear" w:color="auto" w:fill="auto"/>
        <w:suppressAutoHyphens/>
        <w:spacing w:before="0" w:line="240" w:lineRule="auto"/>
        <w:ind w:firstLine="0"/>
        <w:jc w:val="right"/>
        <w:rPr>
          <w:b/>
          <w:color w:val="auto"/>
          <w:sz w:val="24"/>
          <w:szCs w:val="24"/>
          <w:lang w:val="ru-RU"/>
        </w:rPr>
      </w:pPr>
      <w:r>
        <w:rPr>
          <w:b/>
          <w:color w:val="auto"/>
          <w:sz w:val="24"/>
          <w:szCs w:val="24"/>
          <w:lang w:val="ru-RU"/>
        </w:rPr>
        <w:lastRenderedPageBreak/>
        <w:t>Приложение №3</w:t>
      </w:r>
    </w:p>
    <w:p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rsidR="00E928DE" w:rsidRPr="00166F10" w:rsidRDefault="00A0280E" w:rsidP="001E2E02">
      <w:pPr>
        <w:pStyle w:val="21"/>
        <w:widowControl w:val="0"/>
        <w:shd w:val="clear" w:color="auto" w:fill="auto"/>
        <w:tabs>
          <w:tab w:val="left" w:pos="8472"/>
        </w:tabs>
        <w:suppressAutoHyphen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rsidR="00E928DE" w:rsidRPr="00166F10" w:rsidRDefault="00A0280E" w:rsidP="001E2E02">
      <w:pPr>
        <w:pStyle w:val="21"/>
        <w:widowControl w:val="0"/>
        <w:shd w:val="clear" w:color="auto" w:fill="auto"/>
        <w:tabs>
          <w:tab w:val="left" w:pos="8395"/>
        </w:tabs>
        <w:suppressAutoHyphen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w:t>
      </w:r>
      <w:r w:rsidRPr="00166F10">
        <w:rPr>
          <w:color w:val="auto"/>
          <w:sz w:val="24"/>
          <w:szCs w:val="24"/>
        </w:rPr>
        <w:lastRenderedPageBreak/>
        <w:t>обработке;</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rsidR="00E928DE" w:rsidRPr="00166F10" w:rsidRDefault="006C472B" w:rsidP="001E2E02">
      <w:pPr>
        <w:pStyle w:val="40"/>
        <w:widowControl w:val="0"/>
        <w:shd w:val="clear" w:color="auto" w:fill="auto"/>
        <w:suppressAutoHyphens/>
        <w:spacing w:line="240" w:lineRule="auto"/>
        <w:rPr>
          <w:b/>
          <w:color w:val="auto"/>
          <w:sz w:val="24"/>
          <w:szCs w:val="24"/>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E928DE" w:rsidRPr="00166F10" w:rsidRDefault="00A0280E" w:rsidP="001E2E02">
      <w:pPr>
        <w:pStyle w:val="21"/>
        <w:widowControl w:val="0"/>
        <w:numPr>
          <w:ilvl w:val="0"/>
          <w:numId w:val="3"/>
        </w:numPr>
        <w:shd w:val="clear" w:color="auto" w:fill="auto"/>
        <w:tabs>
          <w:tab w:val="left" w:pos="1186"/>
        </w:tabs>
        <w:suppressAutoHyphen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rsidR="00E928DE" w:rsidRPr="00166F10" w:rsidRDefault="00A0280E" w:rsidP="001E2E02">
      <w:pPr>
        <w:pStyle w:val="21"/>
        <w:widowControl w:val="0"/>
        <w:shd w:val="clear" w:color="auto" w:fill="auto"/>
        <w:tabs>
          <w:tab w:val="left" w:pos="1225"/>
        </w:tabs>
        <w:suppressAutoHyphen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rsidR="00E928DE" w:rsidRPr="00166F10" w:rsidRDefault="00A0280E" w:rsidP="001E2E02">
      <w:pPr>
        <w:pStyle w:val="21"/>
        <w:widowControl w:val="0"/>
        <w:shd w:val="clear" w:color="auto" w:fill="auto"/>
        <w:tabs>
          <w:tab w:val="left" w:pos="1234"/>
        </w:tabs>
        <w:suppressAutoHyphens/>
        <w:spacing w:before="0" w:line="240" w:lineRule="auto"/>
        <w:ind w:firstLine="567"/>
        <w:jc w:val="both"/>
        <w:rPr>
          <w:color w:val="auto"/>
          <w:sz w:val="24"/>
          <w:szCs w:val="24"/>
        </w:rPr>
      </w:pPr>
      <w:r w:rsidRPr="00166F10">
        <w:rPr>
          <w:color w:val="auto"/>
          <w:sz w:val="24"/>
          <w:szCs w:val="24"/>
        </w:rPr>
        <w:t>другие способы.</w:t>
      </w:r>
    </w:p>
    <w:p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rsidR="00E928DE" w:rsidRPr="00166F10" w:rsidRDefault="00A0280E" w:rsidP="001E2E02">
      <w:pPr>
        <w:pStyle w:val="21"/>
        <w:widowControl w:val="0"/>
        <w:numPr>
          <w:ilvl w:val="0"/>
          <w:numId w:val="3"/>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rsidR="00E928DE" w:rsidRPr="00166F10" w:rsidRDefault="00A0280E" w:rsidP="001E2E02">
      <w:pPr>
        <w:pStyle w:val="21"/>
        <w:widowControl w:val="0"/>
        <w:numPr>
          <w:ilvl w:val="0"/>
          <w:numId w:val="3"/>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E928DE" w:rsidRPr="00166F10" w:rsidRDefault="00A0280E" w:rsidP="001E2E02">
      <w:pPr>
        <w:pStyle w:val="21"/>
        <w:widowControl w:val="0"/>
        <w:numPr>
          <w:ilvl w:val="0"/>
          <w:numId w:val="3"/>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rsidR="00E928DE" w:rsidRPr="00166F10" w:rsidRDefault="00A0280E" w:rsidP="001E2E02">
      <w:pPr>
        <w:pStyle w:val="21"/>
        <w:widowControl w:val="0"/>
        <w:numPr>
          <w:ilvl w:val="0"/>
          <w:numId w:val="3"/>
        </w:numPr>
        <w:shd w:val="clear" w:color="auto" w:fill="auto"/>
        <w:tabs>
          <w:tab w:val="left" w:pos="1177"/>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парольной политики;</w:t>
      </w:r>
    </w:p>
    <w:p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антивирусной политики;</w:t>
      </w:r>
    </w:p>
    <w:p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резервного копирования;</w:t>
      </w:r>
    </w:p>
    <w:p w:rsidR="00E928DE" w:rsidRPr="00166F10" w:rsidRDefault="00A0280E" w:rsidP="001E2E02">
      <w:pPr>
        <w:pStyle w:val="21"/>
        <w:widowControl w:val="0"/>
        <w:numPr>
          <w:ilvl w:val="0"/>
          <w:numId w:val="4"/>
        </w:numPr>
        <w:shd w:val="clear" w:color="auto" w:fill="auto"/>
        <w:tabs>
          <w:tab w:val="left" w:pos="908"/>
        </w:tabs>
        <w:suppressAutoHyphen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rsidR="00E928DE" w:rsidRPr="00166F10" w:rsidRDefault="00A0280E" w:rsidP="001E2E02">
      <w:pPr>
        <w:pStyle w:val="21"/>
        <w:widowControl w:val="0"/>
        <w:numPr>
          <w:ilvl w:val="0"/>
          <w:numId w:val="5"/>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rsidR="006C472B" w:rsidRPr="001E2E02" w:rsidRDefault="00F731E3" w:rsidP="00277032">
      <w:pPr>
        <w:pStyle w:val="21"/>
        <w:widowControl w:val="0"/>
        <w:shd w:val="clear" w:color="auto" w:fill="auto"/>
        <w:tabs>
          <w:tab w:val="left" w:pos="620"/>
        </w:tabs>
        <w:suppressAutoHyphens/>
        <w:spacing w:before="0" w:line="240" w:lineRule="auto"/>
        <w:ind w:left="567" w:firstLine="0"/>
        <w:rPr>
          <w:b/>
          <w:color w:val="auto"/>
          <w:sz w:val="24"/>
          <w:szCs w:val="24"/>
          <w:lang w:val="ru-RU"/>
        </w:rPr>
      </w:pPr>
      <w:bookmarkStart w:id="1" w:name="_GoBack"/>
      <w:bookmarkEnd w:id="1"/>
      <w:r>
        <w:rPr>
          <w:color w:val="auto"/>
          <w:sz w:val="24"/>
          <w:szCs w:val="24"/>
          <w:lang w:val="ru-RU"/>
        </w:rPr>
        <w:t>11.2.</w:t>
      </w:r>
      <w:r w:rsidR="00A0280E" w:rsidRPr="001E2E02">
        <w:rPr>
          <w:color w:val="auto"/>
          <w:sz w:val="24"/>
          <w:szCs w:val="24"/>
        </w:rPr>
        <w:t>правил доступа к ним и в помещения, где они хранятся.</w:t>
      </w:r>
      <w:r w:rsidR="006C472B" w:rsidRPr="001E2E02">
        <w:rPr>
          <w:color w:val="auto"/>
          <w:sz w:val="24"/>
          <w:szCs w:val="24"/>
        </w:rPr>
        <w:br w:type="page"/>
      </w:r>
      <w:r w:rsidR="00277032">
        <w:rPr>
          <w:color w:val="auto"/>
          <w:sz w:val="24"/>
          <w:szCs w:val="24"/>
          <w:lang w:val="ru-RU"/>
        </w:rPr>
        <w:lastRenderedPageBreak/>
        <w:t xml:space="preserve"> </w:t>
      </w:r>
      <w:r w:rsidR="006C472B" w:rsidRPr="001E2E02">
        <w:rPr>
          <w:b/>
          <w:color w:val="auto"/>
          <w:sz w:val="24"/>
          <w:szCs w:val="24"/>
        </w:rPr>
        <w:t>Приложение №</w:t>
      </w:r>
      <w:r w:rsidR="006C472B" w:rsidRPr="001E2E02">
        <w:rPr>
          <w:b/>
          <w:color w:val="auto"/>
          <w:sz w:val="24"/>
          <w:szCs w:val="24"/>
          <w:lang w:val="ru-RU"/>
        </w:rPr>
        <w:t xml:space="preserve"> 5</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фамилия, имя, отчество;</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иные паспортные данные;</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семейное положение;</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телефон;</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адрес электронной почты;</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ИНН;</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СНИЛС;</w:t>
      </w:r>
    </w:p>
    <w:p w:rsidR="00E928DE"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трудовые книжки;</w:t>
      </w:r>
    </w:p>
    <w:p w:rsidR="001E2E02" w:rsidRPr="001E2E02" w:rsidRDefault="001E2E02"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lang w:val="ru-RU"/>
        </w:rPr>
        <w:t>сведения о трудовой деятельности;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трудовой книжки или </w:t>
      </w:r>
      <w:r w:rsidR="001E2E02">
        <w:rPr>
          <w:color w:val="auto"/>
          <w:sz w:val="24"/>
          <w:szCs w:val="24"/>
          <w:lang w:val="ru-RU"/>
        </w:rPr>
        <w:t xml:space="preserve">ином </w:t>
      </w:r>
      <w:r w:rsidRPr="00166F10">
        <w:rPr>
          <w:color w:val="auto"/>
          <w:sz w:val="24"/>
          <w:szCs w:val="24"/>
        </w:rPr>
        <w:t>документе, подтверждающем периоды работы, прохождение военной или иной службы;</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сведениях о доходах, имуществе и обязательствах имущественного характера муниципального служащего;</w:t>
      </w:r>
    </w:p>
    <w:p w:rsidR="00E928DE" w:rsidRPr="00166F10" w:rsidRDefault="001E2E02" w:rsidP="001E2E02">
      <w:pPr>
        <w:pStyle w:val="21"/>
        <w:widowControl w:val="0"/>
        <w:shd w:val="clear" w:color="auto" w:fill="auto"/>
        <w:suppressAutoHyphens/>
        <w:spacing w:before="0" w:line="240" w:lineRule="auto"/>
        <w:ind w:firstLine="567"/>
        <w:jc w:val="both"/>
        <w:rPr>
          <w:color w:val="auto"/>
          <w:sz w:val="24"/>
          <w:szCs w:val="24"/>
        </w:rPr>
      </w:pPr>
      <w:r w:rsidRPr="001E2E02">
        <w:rPr>
          <w:color w:val="auto"/>
          <w:sz w:val="24"/>
          <w:szCs w:val="24"/>
        </w:rPr>
        <w:lastRenderedPageBreak/>
        <w:t>документ</w:t>
      </w:r>
      <w:r>
        <w:rPr>
          <w:color w:val="auto"/>
          <w:sz w:val="24"/>
          <w:szCs w:val="24"/>
          <w:lang w:val="ru-RU"/>
        </w:rPr>
        <w:t>е</w:t>
      </w:r>
      <w:r w:rsidRPr="001E2E02">
        <w:rPr>
          <w:color w:val="auto"/>
          <w:sz w:val="24"/>
          <w:szCs w:val="24"/>
        </w:rPr>
        <w:t>, подтверждающ</w:t>
      </w:r>
      <w:r>
        <w:rPr>
          <w:color w:val="auto"/>
          <w:sz w:val="24"/>
          <w:szCs w:val="24"/>
          <w:lang w:val="ru-RU"/>
        </w:rPr>
        <w:t>ем</w:t>
      </w:r>
      <w:r w:rsidRPr="001E2E02">
        <w:rPr>
          <w:color w:val="auto"/>
          <w:sz w:val="24"/>
          <w:szCs w:val="24"/>
        </w:rPr>
        <w:t xml:space="preserve"> регистрацию в системе индивидуального (персонифицированного) учета</w:t>
      </w:r>
      <w:r w:rsidR="00A0280E" w:rsidRPr="00166F10">
        <w:rPr>
          <w:color w:val="auto"/>
          <w:sz w:val="24"/>
          <w:szCs w:val="24"/>
        </w:rPr>
        <w:t>;</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rsidR="002846CE"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 </w:t>
      </w:r>
      <w:r w:rsidR="00C31D37">
        <w:rPr>
          <w:color w:val="auto"/>
          <w:sz w:val="24"/>
          <w:szCs w:val="24"/>
          <w:lang w:val="ru-RU"/>
        </w:rPr>
        <w:t>Главный бухгалтер</w:t>
      </w:r>
      <w:r w:rsidRPr="00166F10">
        <w:rPr>
          <w:color w:val="auto"/>
          <w:sz w:val="24"/>
          <w:szCs w:val="24"/>
        </w:rPr>
        <w:t xml:space="preserve"> администрации</w:t>
      </w:r>
    </w:p>
    <w:p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6C472B"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lang w:val="ru-RU"/>
        </w:rPr>
        <w:t>П</w:t>
      </w:r>
      <w:r w:rsidR="00A0280E" w:rsidRPr="00166F10">
        <w:rPr>
          <w:b/>
          <w:color w:val="auto"/>
          <w:sz w:val="24"/>
          <w:szCs w:val="24"/>
        </w:rPr>
        <w:t>еречень</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0"/>
          <w:numId w:val="6"/>
        </w:numPr>
        <w:shd w:val="clear" w:color="auto" w:fill="auto"/>
        <w:tabs>
          <w:tab w:val="left" w:pos="372"/>
        </w:tabs>
        <w:suppressAutoHyphens/>
        <w:spacing w:before="0" w:line="240" w:lineRule="auto"/>
        <w:ind w:firstLine="567"/>
        <w:jc w:val="both"/>
        <w:rPr>
          <w:color w:val="auto"/>
          <w:sz w:val="24"/>
          <w:szCs w:val="24"/>
        </w:rPr>
      </w:pPr>
      <w:r w:rsidRPr="00166F10">
        <w:rPr>
          <w:color w:val="auto"/>
          <w:sz w:val="24"/>
          <w:szCs w:val="24"/>
        </w:rPr>
        <w:t>Глава администрации</w:t>
      </w:r>
    </w:p>
    <w:p w:rsidR="00E928DE" w:rsidRPr="00166F10" w:rsidRDefault="00C31D37" w:rsidP="001E2E02">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Pr>
          <w:color w:val="auto"/>
          <w:sz w:val="24"/>
          <w:szCs w:val="24"/>
          <w:lang w:val="ru-RU"/>
        </w:rPr>
        <w:t>Главный бухгалтер</w:t>
      </w:r>
      <w:r w:rsidR="00A0280E" w:rsidRPr="00166F10">
        <w:rPr>
          <w:color w:val="auto"/>
          <w:sz w:val="24"/>
          <w:szCs w:val="24"/>
        </w:rPr>
        <w:t xml:space="preserve"> администрации</w:t>
      </w:r>
    </w:p>
    <w:p w:rsidR="00E928DE" w:rsidRPr="00166F10" w:rsidRDefault="00C31D37"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Специалист по работе с населением</w:t>
      </w:r>
    </w:p>
    <w:p w:rsidR="00E928DE" w:rsidRPr="00166F10" w:rsidRDefault="00C31D37"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Системный  администратор</w:t>
      </w:r>
    </w:p>
    <w:p w:rsidR="00991D7E" w:rsidRPr="00166F10" w:rsidRDefault="00991D7E" w:rsidP="001E2E02">
      <w:pPr>
        <w:pStyle w:val="21"/>
        <w:widowControl w:val="0"/>
        <w:shd w:val="clear" w:color="auto" w:fill="auto"/>
        <w:suppressAutoHyphens/>
        <w:spacing w:before="0" w:line="240" w:lineRule="auto"/>
        <w:ind w:firstLine="567"/>
        <w:jc w:val="both"/>
        <w:rPr>
          <w:rStyle w:val="13"/>
          <w:color w:val="auto"/>
          <w:sz w:val="24"/>
          <w:szCs w:val="24"/>
          <w:u w:val="none"/>
          <w:lang w:val="ru-RU"/>
        </w:rPr>
      </w:pPr>
    </w:p>
    <w:p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rStyle w:val="13"/>
          <w:color w:val="auto"/>
          <w:sz w:val="24"/>
          <w:szCs w:val="24"/>
          <w:u w:val="none"/>
        </w:rPr>
        <w:t>Структурное подразделение по вопросам финансов и бухгалтерского учета</w:t>
      </w:r>
      <w:r w:rsidRPr="00166F10">
        <w:rPr>
          <w:color w:val="auto"/>
          <w:sz w:val="24"/>
          <w:szCs w:val="24"/>
        </w:rPr>
        <w:t>:</w:t>
      </w:r>
    </w:p>
    <w:p w:rsidR="006C472B" w:rsidRPr="00C31D37" w:rsidRDefault="00C31D37" w:rsidP="00C31D37">
      <w:pPr>
        <w:pStyle w:val="21"/>
        <w:widowControl w:val="0"/>
        <w:numPr>
          <w:ilvl w:val="1"/>
          <w:numId w:val="6"/>
        </w:numPr>
        <w:shd w:val="clear" w:color="auto" w:fill="auto"/>
        <w:tabs>
          <w:tab w:val="left" w:pos="406"/>
        </w:tabs>
        <w:suppressAutoHyphens/>
        <w:spacing w:before="0" w:line="240" w:lineRule="auto"/>
        <w:ind w:firstLine="567"/>
        <w:jc w:val="both"/>
        <w:rPr>
          <w:color w:val="auto"/>
          <w:sz w:val="24"/>
          <w:szCs w:val="24"/>
        </w:rPr>
      </w:pPr>
      <w:r>
        <w:rPr>
          <w:color w:val="auto"/>
          <w:sz w:val="24"/>
          <w:szCs w:val="24"/>
          <w:lang w:val="ru-RU"/>
        </w:rPr>
        <w:t>Главный бухгалтер</w:t>
      </w:r>
    </w:p>
    <w:p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rsidR="00E928DE" w:rsidRPr="00166F10" w:rsidRDefault="006C472B"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rsidR="006C472B" w:rsidRPr="00166F10" w:rsidRDefault="006C472B" w:rsidP="001E2E02">
      <w:pPr>
        <w:pStyle w:val="21"/>
        <w:widowControl w:val="0"/>
        <w:shd w:val="clear" w:color="auto" w:fill="auto"/>
        <w:tabs>
          <w:tab w:val="left" w:pos="406"/>
        </w:tabs>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rsidR="00E928DE" w:rsidRPr="00166F10" w:rsidRDefault="00A0280E" w:rsidP="001E2E02">
      <w:pPr>
        <w:pStyle w:val="21"/>
        <w:widowControl w:val="0"/>
        <w:numPr>
          <w:ilvl w:val="0"/>
          <w:numId w:val="7"/>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rsidR="00E928DE" w:rsidRPr="00166F10" w:rsidRDefault="00A0280E" w:rsidP="001E2E02">
      <w:pPr>
        <w:pStyle w:val="21"/>
        <w:widowControl w:val="0"/>
        <w:numPr>
          <w:ilvl w:val="0"/>
          <w:numId w:val="7"/>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rsidR="006C472B" w:rsidRPr="00166F10" w:rsidRDefault="00A0280E" w:rsidP="001E2E02">
      <w:pPr>
        <w:pStyle w:val="21"/>
        <w:widowControl w:val="0"/>
        <w:numPr>
          <w:ilvl w:val="0"/>
          <w:numId w:val="7"/>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rsidR="006C472B" w:rsidRPr="00166F10" w:rsidRDefault="006C472B"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rsidR="00991D7E" w:rsidRPr="00166F10" w:rsidRDefault="00991D7E" w:rsidP="001E2E02">
      <w:pPr>
        <w:widowControl w:val="0"/>
        <w:suppressAutoHyphens/>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280"/>
        <w:gridCol w:w="980"/>
        <w:gridCol w:w="420"/>
        <w:gridCol w:w="2660"/>
        <w:gridCol w:w="280"/>
        <w:gridCol w:w="420"/>
        <w:gridCol w:w="420"/>
        <w:gridCol w:w="280"/>
        <w:gridCol w:w="2380"/>
        <w:gridCol w:w="123"/>
        <w:gridCol w:w="437"/>
        <w:gridCol w:w="420"/>
        <w:gridCol w:w="236"/>
      </w:tblGrid>
      <w:tr w:rsidR="00166F10" w:rsidRPr="00166F10" w:rsidTr="00090F4B">
        <w:trPr>
          <w:gridAfter w:val="3"/>
          <w:wAfter w:w="1093" w:type="dxa"/>
        </w:trPr>
        <w:tc>
          <w:tcPr>
            <w:tcW w:w="9923" w:type="dxa"/>
            <w:gridSpan w:val="11"/>
            <w:tcBorders>
              <w:top w:val="nil"/>
              <w:left w:val="nil"/>
              <w:bottom w:val="nil"/>
              <w:right w:val="nil"/>
            </w:tcBorders>
          </w:tcPr>
          <w:p w:rsidR="00991D7E" w:rsidRPr="00166F10" w:rsidRDefault="00991D7E" w:rsidP="001E2E02">
            <w:pPr>
              <w:pStyle w:val="1"/>
              <w:suppressAutoHyphens/>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rsidTr="00090F4B">
        <w:trPr>
          <w:gridAfter w:val="3"/>
          <w:wAfter w:w="1093" w:type="dxa"/>
        </w:trPr>
        <w:tc>
          <w:tcPr>
            <w:tcW w:w="3360" w:type="dxa"/>
            <w:gridSpan w:val="4"/>
            <w:tcBorders>
              <w:top w:val="nil"/>
              <w:left w:val="nil"/>
              <w:bottom w:val="nil"/>
              <w:right w:val="nil"/>
            </w:tcBorders>
          </w:tcPr>
          <w:p w:rsidR="00991D7E" w:rsidRPr="00166F10" w:rsidRDefault="00991D7E" w:rsidP="001E2E02">
            <w:pPr>
              <w:pStyle w:val="a8"/>
              <w:suppressAutoHyphens/>
              <w:rPr>
                <w:rFonts w:ascii="Times New Roman" w:hAnsi="Times New Roman" w:cs="Times New Roman"/>
                <w:b/>
              </w:rPr>
            </w:pPr>
          </w:p>
        </w:tc>
        <w:tc>
          <w:tcPr>
            <w:tcW w:w="266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b/>
              </w:rPr>
            </w:pPr>
          </w:p>
        </w:tc>
        <w:tc>
          <w:tcPr>
            <w:tcW w:w="3903" w:type="dxa"/>
            <w:gridSpan w:val="6"/>
            <w:tcBorders>
              <w:top w:val="nil"/>
              <w:left w:val="nil"/>
              <w:bottom w:val="nil"/>
              <w:right w:val="nil"/>
            </w:tcBorders>
          </w:tcPr>
          <w:p w:rsidR="00991D7E" w:rsidRPr="00166F10" w:rsidRDefault="00991D7E" w:rsidP="001E2E02">
            <w:pPr>
              <w:pStyle w:val="a8"/>
              <w:suppressAutoHyphens/>
              <w:rPr>
                <w:rFonts w:ascii="Times New Roman" w:hAnsi="Times New Roman" w:cs="Times New Roman"/>
                <w:b/>
              </w:rPr>
            </w:pPr>
          </w:p>
        </w:tc>
      </w:tr>
      <w:tr w:rsidR="00166F10" w:rsidRPr="00166F10" w:rsidTr="00090F4B">
        <w:trPr>
          <w:gridAfter w:val="3"/>
          <w:wAfter w:w="1093" w:type="dxa"/>
        </w:trPr>
        <w:tc>
          <w:tcPr>
            <w:tcW w:w="1680" w:type="dxa"/>
            <w:tcBorders>
              <w:top w:val="nil"/>
              <w:left w:val="nil"/>
              <w:bottom w:val="nil"/>
              <w:right w:val="nil"/>
            </w:tcBorders>
          </w:tcPr>
          <w:p w:rsidR="00991D7E" w:rsidRPr="00166F10" w:rsidRDefault="00991D7E" w:rsidP="001E2E02">
            <w:pPr>
              <w:pStyle w:val="a8"/>
              <w:suppressAutoHyphens/>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r>
      <w:tr w:rsidR="00166F10" w:rsidRPr="00166F10" w:rsidTr="00090F4B">
        <w:trPr>
          <w:gridAfter w:val="3"/>
          <w:wAfter w:w="1093" w:type="dxa"/>
        </w:trPr>
        <w:tc>
          <w:tcPr>
            <w:tcW w:w="9923" w:type="dxa"/>
            <w:gridSpan w:val="11"/>
            <w:tcBorders>
              <w:top w:val="nil"/>
              <w:left w:val="nil"/>
              <w:bottom w:val="nil"/>
              <w:right w:val="nil"/>
            </w:tcBorders>
          </w:tcPr>
          <w:p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rsidTr="00090F4B">
        <w:trPr>
          <w:gridAfter w:val="3"/>
          <w:wAfter w:w="1093" w:type="dxa"/>
        </w:trPr>
        <w:tc>
          <w:tcPr>
            <w:tcW w:w="9923" w:type="dxa"/>
            <w:gridSpan w:val="11"/>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rsidTr="00090F4B">
        <w:trPr>
          <w:gridAfter w:val="3"/>
          <w:wAfter w:w="1093" w:type="dxa"/>
        </w:trPr>
        <w:tc>
          <w:tcPr>
            <w:tcW w:w="1960" w:type="dxa"/>
            <w:gridSpan w:val="2"/>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r>
      <w:tr w:rsidR="00166F10" w:rsidRPr="00166F10" w:rsidTr="00090F4B">
        <w:trPr>
          <w:gridAfter w:val="3"/>
          <w:wAfter w:w="1093" w:type="dxa"/>
        </w:trPr>
        <w:tc>
          <w:tcPr>
            <w:tcW w:w="9923" w:type="dxa"/>
            <w:gridSpan w:val="11"/>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r>
      <w:tr w:rsidR="00166F10" w:rsidRPr="00166F10" w:rsidTr="00090F4B">
        <w:trPr>
          <w:gridAfter w:val="3"/>
          <w:wAfter w:w="1093" w:type="dxa"/>
        </w:trPr>
        <w:tc>
          <w:tcPr>
            <w:tcW w:w="9923" w:type="dxa"/>
            <w:gridSpan w:val="11"/>
            <w:tcBorders>
              <w:top w:val="nil"/>
              <w:left w:val="nil"/>
              <w:bottom w:val="nil"/>
              <w:right w:val="nil"/>
            </w:tcBorders>
          </w:tcPr>
          <w:p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rsidTr="00090F4B">
        <w:trPr>
          <w:gridAfter w:val="3"/>
          <w:wAfter w:w="1093" w:type="dxa"/>
        </w:trPr>
        <w:tc>
          <w:tcPr>
            <w:tcW w:w="9923" w:type="dxa"/>
            <w:gridSpan w:val="11"/>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rsidR="00991D7E" w:rsidRPr="00166F10" w:rsidRDefault="00991D7E" w:rsidP="001E2E02">
            <w:pPr>
              <w:pStyle w:val="a8"/>
              <w:suppressAutoHyphens/>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8"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991D7E" w:rsidRPr="00166F10" w:rsidRDefault="00991D7E" w:rsidP="001E2E02">
            <w:pPr>
              <w:pStyle w:val="a8"/>
              <w:suppressAutoHyphens/>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rsidTr="00090F4B">
        <w:trPr>
          <w:gridAfter w:val="3"/>
          <w:wAfter w:w="1093" w:type="dxa"/>
        </w:trPr>
        <w:tc>
          <w:tcPr>
            <w:tcW w:w="3360" w:type="dxa"/>
            <w:gridSpan w:val="4"/>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3903" w:type="dxa"/>
            <w:gridSpan w:val="6"/>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r>
      <w:tr w:rsidR="00166F10" w:rsidRPr="00166F10" w:rsidTr="00090F4B">
        <w:tc>
          <w:tcPr>
            <w:tcW w:w="2940" w:type="dxa"/>
            <w:gridSpan w:val="3"/>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c>
          <w:tcPr>
            <w:tcW w:w="560" w:type="dxa"/>
            <w:gridSpan w:val="2"/>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20</w:t>
            </w:r>
          </w:p>
        </w:tc>
        <w:tc>
          <w:tcPr>
            <w:tcW w:w="420" w:type="dxa"/>
            <w:tcBorders>
              <w:top w:val="nil"/>
              <w:left w:val="nil"/>
              <w:bottom w:val="single" w:sz="4" w:space="0" w:color="auto"/>
              <w:right w:val="nil"/>
            </w:tcBorders>
          </w:tcPr>
          <w:p w:rsidR="00991D7E" w:rsidRPr="00166F10" w:rsidRDefault="00991D7E" w:rsidP="001E2E02">
            <w:pPr>
              <w:pStyle w:val="a8"/>
              <w:suppressAutoHyphens/>
              <w:rPr>
                <w:rFonts w:ascii="Times New Roman" w:hAnsi="Times New Roman" w:cs="Times New Roman"/>
              </w:rPr>
            </w:pPr>
          </w:p>
        </w:tc>
        <w:tc>
          <w:tcPr>
            <w:tcW w:w="236"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г.</w:t>
            </w:r>
          </w:p>
        </w:tc>
      </w:tr>
      <w:tr w:rsidR="00166F10" w:rsidRPr="00166F10" w:rsidTr="00090F4B">
        <w:trPr>
          <w:gridAfter w:val="3"/>
          <w:wAfter w:w="1093" w:type="dxa"/>
        </w:trPr>
        <w:tc>
          <w:tcPr>
            <w:tcW w:w="2940" w:type="dxa"/>
            <w:gridSpan w:val="3"/>
            <w:tcBorders>
              <w:top w:val="single" w:sz="4" w:space="0" w:color="auto"/>
              <w:left w:val="nil"/>
              <w:bottom w:val="nil"/>
              <w:right w:val="nil"/>
            </w:tcBorders>
          </w:tcPr>
          <w:p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2660" w:type="dxa"/>
            <w:tcBorders>
              <w:top w:val="single" w:sz="4" w:space="0" w:color="auto"/>
              <w:left w:val="nil"/>
              <w:bottom w:val="nil"/>
              <w:right w:val="nil"/>
            </w:tcBorders>
          </w:tcPr>
          <w:p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c>
          <w:tcPr>
            <w:tcW w:w="3623" w:type="dxa"/>
            <w:gridSpan w:val="5"/>
            <w:tcBorders>
              <w:top w:val="nil"/>
              <w:left w:val="nil"/>
              <w:bottom w:val="nil"/>
              <w:right w:val="nil"/>
            </w:tcBorders>
          </w:tcPr>
          <w:p w:rsidR="00991D7E" w:rsidRPr="00166F10" w:rsidRDefault="00991D7E" w:rsidP="001E2E02">
            <w:pPr>
              <w:pStyle w:val="a8"/>
              <w:suppressAutoHyphens/>
              <w:rPr>
                <w:rFonts w:ascii="Times New Roman" w:hAnsi="Times New Roman" w:cs="Times New Roman"/>
              </w:rPr>
            </w:pPr>
          </w:p>
        </w:tc>
      </w:tr>
    </w:tbl>
    <w:p w:rsidR="00991D7E" w:rsidRPr="00166F10" w:rsidRDefault="00991D7E" w:rsidP="001E2E02">
      <w:pPr>
        <w:widowControl w:val="0"/>
        <w:suppressAutoHyphens/>
        <w:rPr>
          <w:rFonts w:ascii="Times New Roman" w:hAnsi="Times New Roman" w:cs="Times New Roman"/>
          <w:color w:val="auto"/>
        </w:rPr>
      </w:pPr>
    </w:p>
    <w:p w:rsidR="00E928DE" w:rsidRPr="00166F10" w:rsidRDefault="00A0280E" w:rsidP="001E2E02">
      <w:pPr>
        <w:pStyle w:val="50"/>
        <w:widowControl w:val="0"/>
        <w:shd w:val="clear" w:color="auto" w:fill="auto"/>
        <w:suppressAutoHyphens/>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rsidTr="00991D7E">
        <w:trPr>
          <w:gridAfter w:val="3"/>
          <w:wAfter w:w="1483" w:type="dxa"/>
        </w:trPr>
        <w:tc>
          <w:tcPr>
            <w:tcW w:w="8789" w:type="dxa"/>
            <w:gridSpan w:val="14"/>
            <w:tcBorders>
              <w:top w:val="nil"/>
              <w:left w:val="nil"/>
              <w:bottom w:val="nil"/>
              <w:right w:val="nil"/>
            </w:tcBorders>
          </w:tcPr>
          <w:p w:rsidR="00991D7E" w:rsidRPr="00166F10" w:rsidRDefault="00991D7E" w:rsidP="001E2E02">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c>
          <w:tcPr>
            <w:tcW w:w="700"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rsidTr="00991D7E">
        <w:trPr>
          <w:gridAfter w:val="3"/>
          <w:wAfter w:w="1483" w:type="dxa"/>
        </w:trPr>
        <w:tc>
          <w:tcPr>
            <w:tcW w:w="8789" w:type="dxa"/>
            <w:gridSpan w:val="14"/>
            <w:tcBorders>
              <w:top w:val="nil"/>
              <w:left w:val="nil"/>
              <w:bottom w:val="nil"/>
              <w:right w:val="nil"/>
            </w:tcBorders>
          </w:tcPr>
          <w:p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rsidTr="00991D7E">
        <w:trPr>
          <w:gridAfter w:val="3"/>
          <w:wAfter w:w="1483" w:type="dxa"/>
        </w:trPr>
        <w:tc>
          <w:tcPr>
            <w:tcW w:w="5044" w:type="dxa"/>
            <w:gridSpan w:val="7"/>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c>
          <w:tcPr>
            <w:tcW w:w="9847" w:type="dxa"/>
            <w:gridSpan w:val="16"/>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rsidTr="00991D7E">
        <w:tc>
          <w:tcPr>
            <w:tcW w:w="252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rsidTr="00991D7E">
        <w:trPr>
          <w:gridAfter w:val="3"/>
          <w:wAfter w:w="1483" w:type="dxa"/>
        </w:trPr>
        <w:tc>
          <w:tcPr>
            <w:tcW w:w="8789" w:type="dxa"/>
            <w:gridSpan w:val="14"/>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8789" w:type="dxa"/>
            <w:gridSpan w:val="14"/>
            <w:tcBorders>
              <w:top w:val="single" w:sz="4" w:space="0" w:color="auto"/>
              <w:left w:val="nil"/>
              <w:bottom w:val="nil"/>
              <w:right w:val="nil"/>
            </w:tcBorders>
          </w:tcPr>
          <w:p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rsidTr="00991D7E">
        <w:trPr>
          <w:gridAfter w:val="3"/>
          <w:wAfter w:w="1483" w:type="dxa"/>
        </w:trPr>
        <w:tc>
          <w:tcPr>
            <w:tcW w:w="8789" w:type="dxa"/>
            <w:gridSpan w:val="14"/>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8789" w:type="dxa"/>
            <w:gridSpan w:val="14"/>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близкие родственники (отец, мать, братья, сестры и дети), а также муж </w:t>
            </w:r>
            <w:r w:rsidRPr="00166F10">
              <w:rPr>
                <w:rFonts w:ascii="Times New Roman" w:eastAsia="Times New Roman" w:hAnsi="Times New Roman" w:cs="Times New Roman"/>
                <w:color w:val="auto"/>
                <w:lang w:val="ru-RU"/>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9"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0"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1"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4820" w:type="dxa"/>
            <w:gridSpan w:val="5"/>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rsidTr="00991D7E">
        <w:trPr>
          <w:gridAfter w:val="3"/>
          <w:wAfter w:w="1483" w:type="dxa"/>
        </w:trPr>
        <w:tc>
          <w:tcPr>
            <w:tcW w:w="3360" w:type="dxa"/>
            <w:gridSpan w:val="3"/>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rsidR="00E928DE" w:rsidRPr="00166F10" w:rsidRDefault="00A0280E" w:rsidP="001E2E02">
      <w:pPr>
        <w:pStyle w:val="40"/>
        <w:widowControl w:val="0"/>
        <w:shd w:val="clear" w:color="auto" w:fill="auto"/>
        <w:tabs>
          <w:tab w:val="left" w:pos="4978"/>
        </w:tabs>
        <w:suppressAutoHyphen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rsidR="006C472B" w:rsidRDefault="006C472B" w:rsidP="001E2E02">
      <w:pPr>
        <w:pStyle w:val="40"/>
        <w:widowControl w:val="0"/>
        <w:shd w:val="clear" w:color="auto" w:fill="auto"/>
        <w:tabs>
          <w:tab w:val="left" w:pos="4978"/>
        </w:tabs>
        <w:suppressAutoHyphens/>
        <w:spacing w:line="240" w:lineRule="auto"/>
        <w:jc w:val="both"/>
        <w:rPr>
          <w:b/>
          <w:color w:val="auto"/>
          <w:sz w:val="24"/>
          <w:szCs w:val="24"/>
          <w:lang w:val="ru-RU"/>
        </w:rPr>
      </w:pPr>
    </w:p>
    <w:p w:rsidR="001E2E02"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Типовая форма</w:t>
      </w:r>
    </w:p>
    <w:p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rsidR="001E2E02" w:rsidRPr="001E2E02" w:rsidRDefault="001E2E02" w:rsidP="001E2E02">
      <w:pPr>
        <w:pStyle w:val="40"/>
        <w:widowControl w:val="0"/>
        <w:tabs>
          <w:tab w:val="left" w:pos="4978"/>
        </w:tabs>
        <w:suppressAutoHyphens/>
        <w:jc w:val="both"/>
        <w:rPr>
          <w:b/>
          <w:color w:val="auto"/>
          <w:sz w:val="24"/>
          <w:szCs w:val="24"/>
          <w:lang w:val="ru-RU"/>
        </w:rPr>
      </w:pPr>
    </w:p>
    <w:p w:rsidR="001E2E02" w:rsidRPr="001E2E02" w:rsidRDefault="001E2E02" w:rsidP="001E2E02">
      <w:pPr>
        <w:pStyle w:val="40"/>
        <w:widowControl w:val="0"/>
        <w:tabs>
          <w:tab w:val="left" w:pos="4978"/>
        </w:tabs>
        <w:suppressAutoHyphens/>
        <w:jc w:val="both"/>
        <w:rPr>
          <w:b/>
          <w:color w:val="auto"/>
          <w:sz w:val="24"/>
          <w:szCs w:val="24"/>
          <w:lang w:val="ru-RU"/>
        </w:rPr>
      </w:pPr>
    </w:p>
    <w:p w:rsid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Мне </w:t>
      </w:r>
      <w:r>
        <w:rPr>
          <w:color w:val="auto"/>
          <w:sz w:val="24"/>
          <w:szCs w:val="24"/>
          <w:lang w:val="ru-RU"/>
        </w:rPr>
        <w:t xml:space="preserve">_____________________________________________________ </w:t>
      </w:r>
      <w:r w:rsidRPr="001E2E02">
        <w:rPr>
          <w:color w:val="auto"/>
          <w:sz w:val="24"/>
          <w:szCs w:val="24"/>
          <w:lang w:val="ru-RU"/>
        </w:rPr>
        <w:t xml:space="preserve">разъяснены юридические </w:t>
      </w:r>
    </w:p>
    <w:p w:rsidR="001E2E02" w:rsidRPr="001E2E02" w:rsidRDefault="001E2E02" w:rsidP="001E2E02">
      <w:pPr>
        <w:pStyle w:val="40"/>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sidRPr="001E2E02">
        <w:rPr>
          <w:color w:val="auto"/>
          <w:sz w:val="20"/>
          <w:szCs w:val="20"/>
          <w:lang w:val="ru-RU"/>
        </w:rPr>
        <w:t xml:space="preserve">     </w:t>
      </w:r>
      <w:r>
        <w:rPr>
          <w:color w:val="auto"/>
          <w:sz w:val="20"/>
          <w:szCs w:val="20"/>
          <w:lang w:val="ru-RU"/>
        </w:rPr>
        <w:t xml:space="preserve">    </w:t>
      </w:r>
      <w:r w:rsidRPr="001E2E02">
        <w:rPr>
          <w:color w:val="auto"/>
          <w:sz w:val="20"/>
          <w:szCs w:val="20"/>
          <w:lang w:val="ru-RU"/>
        </w:rPr>
        <w:t xml:space="preserve">   (фамилия, имя, отчество полностью)</w:t>
      </w:r>
    </w:p>
    <w:p w:rsidR="001E2E02" w:rsidRPr="001E2E02" w:rsidRDefault="001E2E02" w:rsidP="001E2E02">
      <w:pPr>
        <w:pStyle w:val="40"/>
        <w:widowControl w:val="0"/>
        <w:tabs>
          <w:tab w:val="left" w:pos="4978"/>
        </w:tabs>
        <w:suppressAutoHyphens/>
        <w:spacing w:line="240" w:lineRule="auto"/>
        <w:jc w:val="both"/>
        <w:rPr>
          <w:color w:val="auto"/>
          <w:sz w:val="24"/>
          <w:szCs w:val="24"/>
          <w:lang w:val="ru-RU"/>
        </w:rPr>
      </w:pPr>
      <w:r w:rsidRPr="001E2E02">
        <w:rPr>
          <w:color w:val="auto"/>
          <w:sz w:val="24"/>
          <w:szCs w:val="24"/>
          <w:lang w:val="ru-RU"/>
        </w:rPr>
        <w:t>последствия отказа предоставить свои персональные данные Администрации.</w:t>
      </w:r>
    </w:p>
    <w:p w:rsidR="001E2E02" w:rsidRP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В соответствии с Федеральным законом от 27.07.2006 </w:t>
      </w:r>
      <w:r>
        <w:rPr>
          <w:color w:val="auto"/>
          <w:sz w:val="24"/>
          <w:szCs w:val="24"/>
          <w:lang w:val="ru-RU"/>
        </w:rPr>
        <w:t>№</w:t>
      </w:r>
      <w:r w:rsidRPr="001E2E02">
        <w:rPr>
          <w:color w:val="auto"/>
          <w:sz w:val="24"/>
          <w:szCs w:val="24"/>
          <w:lang w:val="ru-RU"/>
        </w:rPr>
        <w:t xml:space="preserve"> 152-ФЗ «О персональных данных», постановлением Правительства Российской Федерации от 21.03.2012 </w:t>
      </w:r>
      <w:r>
        <w:rPr>
          <w:color w:val="auto"/>
          <w:sz w:val="24"/>
          <w:szCs w:val="24"/>
          <w:lang w:val="ru-RU"/>
        </w:rPr>
        <w:t>№</w:t>
      </w:r>
      <w:r w:rsidRPr="001E2E02">
        <w:rPr>
          <w:color w:val="auto"/>
          <w:sz w:val="24"/>
          <w:szCs w:val="24"/>
          <w:lang w:val="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sidRPr="001E2E02">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rsidR="001E2E02" w:rsidRP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rsidR="001E2E02" w:rsidRPr="00C85782" w:rsidRDefault="00C85782" w:rsidP="001E2E02">
      <w:pPr>
        <w:pStyle w:val="40"/>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w:t>
      </w:r>
      <w:r w:rsidRPr="00C85782">
        <w:rPr>
          <w:color w:val="auto"/>
          <w:sz w:val="20"/>
          <w:szCs w:val="20"/>
          <w:lang w:val="ru-RU"/>
        </w:rPr>
        <w:t xml:space="preserve">(Ф.И.О.) </w:t>
      </w:r>
      <w:r>
        <w:rPr>
          <w:color w:val="auto"/>
          <w:sz w:val="20"/>
          <w:szCs w:val="20"/>
          <w:lang w:val="ru-RU"/>
        </w:rPr>
        <w:t xml:space="preserve">                                              </w:t>
      </w:r>
      <w:r w:rsidRPr="00C85782">
        <w:rPr>
          <w:color w:val="auto"/>
          <w:sz w:val="20"/>
          <w:szCs w:val="20"/>
          <w:lang w:val="ru-RU"/>
        </w:rPr>
        <w:t xml:space="preserve">(подпись) </w:t>
      </w:r>
      <w:r>
        <w:rPr>
          <w:color w:val="auto"/>
          <w:sz w:val="20"/>
          <w:szCs w:val="20"/>
          <w:lang w:val="ru-RU"/>
        </w:rPr>
        <w:t xml:space="preserve">                                          </w:t>
      </w:r>
      <w:r w:rsidRPr="00C85782">
        <w:rPr>
          <w:color w:val="auto"/>
          <w:sz w:val="20"/>
          <w:szCs w:val="20"/>
          <w:lang w:val="ru-RU"/>
        </w:rPr>
        <w:t>(дата)</w:t>
      </w:r>
    </w:p>
    <w:p w:rsidR="001E2E02" w:rsidRPr="00166F10"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p>
    <w:p w:rsidR="006C472B" w:rsidRPr="00166F10" w:rsidRDefault="006C472B" w:rsidP="001E2E02">
      <w:pPr>
        <w:pStyle w:val="21"/>
        <w:widowControl w:val="0"/>
        <w:shd w:val="clear" w:color="auto" w:fill="auto"/>
        <w:suppressAutoHyphens/>
        <w:spacing w:before="0" w:line="240" w:lineRule="auto"/>
        <w:ind w:firstLine="0"/>
        <w:jc w:val="both"/>
        <w:rPr>
          <w:color w:val="auto"/>
          <w:sz w:val="24"/>
          <w:szCs w:val="24"/>
          <w:lang w:val="ru-RU"/>
        </w:rPr>
      </w:pPr>
    </w:p>
    <w:p w:rsidR="006C472B" w:rsidRPr="00166F10" w:rsidRDefault="00991D7E"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Порядок</w:t>
      </w:r>
    </w:p>
    <w:p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rsidR="00E928DE" w:rsidRPr="00166F10" w:rsidRDefault="00A0280E" w:rsidP="001E2E02">
      <w:pPr>
        <w:pStyle w:val="21"/>
        <w:widowControl w:val="0"/>
        <w:numPr>
          <w:ilvl w:val="0"/>
          <w:numId w:val="8"/>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rsidR="00E928DE" w:rsidRPr="00166F10" w:rsidRDefault="00A0280E" w:rsidP="001E2E02">
      <w:pPr>
        <w:pStyle w:val="21"/>
        <w:widowControl w:val="0"/>
        <w:numPr>
          <w:ilvl w:val="0"/>
          <w:numId w:val="8"/>
        </w:numPr>
        <w:shd w:val="clear" w:color="auto" w:fill="auto"/>
        <w:tabs>
          <w:tab w:val="left" w:pos="1014"/>
        </w:tabs>
        <w:suppressAutoHyphen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E928DE" w:rsidRPr="00166F10" w:rsidRDefault="00A0280E" w:rsidP="001E2E02">
      <w:pPr>
        <w:pStyle w:val="21"/>
        <w:widowControl w:val="0"/>
        <w:numPr>
          <w:ilvl w:val="0"/>
          <w:numId w:val="8"/>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rsidR="00E928DE" w:rsidRPr="00166F10" w:rsidRDefault="00A0280E" w:rsidP="001E2E02">
      <w:pPr>
        <w:pStyle w:val="21"/>
        <w:widowControl w:val="0"/>
        <w:numPr>
          <w:ilvl w:val="0"/>
          <w:numId w:val="8"/>
        </w:numPr>
        <w:shd w:val="clear" w:color="auto" w:fill="auto"/>
        <w:tabs>
          <w:tab w:val="left" w:pos="1124"/>
        </w:tabs>
        <w:suppressAutoHyphen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rsidR="00E928DE" w:rsidRPr="00166F10" w:rsidRDefault="00A0280E" w:rsidP="001E2E02">
      <w:pPr>
        <w:pStyle w:val="21"/>
        <w:widowControl w:val="0"/>
        <w:numPr>
          <w:ilvl w:val="0"/>
          <w:numId w:val="8"/>
        </w:numPr>
        <w:shd w:val="clear" w:color="auto" w:fill="auto"/>
        <w:tabs>
          <w:tab w:val="left" w:pos="1023"/>
        </w:tabs>
        <w:suppressAutoHyphen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rsidR="00E928DE" w:rsidRPr="00166F10" w:rsidRDefault="00A0280E" w:rsidP="001E2E02">
      <w:pPr>
        <w:pStyle w:val="21"/>
        <w:widowControl w:val="0"/>
        <w:numPr>
          <w:ilvl w:val="0"/>
          <w:numId w:val="8"/>
        </w:numPr>
        <w:shd w:val="clear" w:color="auto" w:fill="auto"/>
        <w:tabs>
          <w:tab w:val="left" w:pos="1110"/>
        </w:tabs>
        <w:suppressAutoHyphen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rsidR="00E928DE" w:rsidRPr="00166F10" w:rsidRDefault="00A0280E" w:rsidP="001E2E02">
      <w:pPr>
        <w:pStyle w:val="21"/>
        <w:widowControl w:val="0"/>
        <w:numPr>
          <w:ilvl w:val="0"/>
          <w:numId w:val="8"/>
        </w:numPr>
        <w:shd w:val="clear" w:color="auto" w:fill="auto"/>
        <w:tabs>
          <w:tab w:val="left" w:pos="1003"/>
        </w:tabs>
        <w:suppressAutoHyphen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rsidR="00E928DE" w:rsidRPr="00166F10" w:rsidRDefault="00A0280E" w:rsidP="001E2E02">
      <w:pPr>
        <w:pStyle w:val="21"/>
        <w:widowControl w:val="0"/>
        <w:numPr>
          <w:ilvl w:val="0"/>
          <w:numId w:val="8"/>
        </w:numPr>
        <w:shd w:val="clear" w:color="auto" w:fill="auto"/>
        <w:tabs>
          <w:tab w:val="left" w:pos="1214"/>
        </w:tabs>
        <w:suppressAutoHyphen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rsidR="00E928DE" w:rsidRDefault="00A0280E" w:rsidP="001E2E02">
      <w:pPr>
        <w:pStyle w:val="21"/>
        <w:widowControl w:val="0"/>
        <w:numPr>
          <w:ilvl w:val="0"/>
          <w:numId w:val="8"/>
        </w:numPr>
        <w:shd w:val="clear" w:color="auto" w:fill="auto"/>
        <w:tabs>
          <w:tab w:val="left" w:pos="1142"/>
        </w:tabs>
        <w:suppressAutoHyphen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DD6CD7" w:rsidRPr="00DD6CD7" w:rsidRDefault="00DD6CD7" w:rsidP="001E2E02">
      <w:pPr>
        <w:pStyle w:val="21"/>
        <w:widowControl w:val="0"/>
        <w:tabs>
          <w:tab w:val="left" w:pos="1142"/>
        </w:tabs>
        <w:suppressAutoHyphens/>
        <w:spacing w:before="0" w:line="240" w:lineRule="auto"/>
        <w:ind w:firstLine="709"/>
        <w:jc w:val="right"/>
        <w:rPr>
          <w:b/>
          <w:bCs/>
          <w:color w:val="auto"/>
          <w:sz w:val="24"/>
          <w:szCs w:val="24"/>
        </w:rPr>
      </w:pPr>
      <w:r w:rsidRPr="00DD6CD7">
        <w:rPr>
          <w:b/>
          <w:bCs/>
          <w:color w:val="auto"/>
          <w:sz w:val="24"/>
          <w:szCs w:val="24"/>
        </w:rPr>
        <w:lastRenderedPageBreak/>
        <w:t>Приложение №</w:t>
      </w:r>
      <w:r w:rsidRPr="00DD6CD7">
        <w:rPr>
          <w:b/>
          <w:bCs/>
          <w:color w:val="auto"/>
          <w:sz w:val="24"/>
          <w:szCs w:val="24"/>
          <w:lang w:val="ru-RU"/>
        </w:rPr>
        <w:t xml:space="preserve"> 13</w:t>
      </w:r>
    </w:p>
    <w:p w:rsidR="00DD6CD7" w:rsidRDefault="00DD6CD7" w:rsidP="001E2E02">
      <w:pPr>
        <w:pStyle w:val="21"/>
        <w:widowControl w:val="0"/>
        <w:tabs>
          <w:tab w:val="left" w:pos="1142"/>
        </w:tabs>
        <w:suppressAutoHyphens/>
        <w:spacing w:before="0" w:line="240" w:lineRule="auto"/>
        <w:ind w:firstLine="709"/>
        <w:jc w:val="both"/>
        <w:rPr>
          <w:color w:val="auto"/>
          <w:sz w:val="24"/>
          <w:szCs w:val="24"/>
        </w:rPr>
      </w:pPr>
    </w:p>
    <w:p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rPr>
      </w:pP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1</w:t>
      </w:r>
      <w:r w:rsidR="00DD6CD7" w:rsidRPr="00F731E3">
        <w:rPr>
          <w:color w:val="auto"/>
          <w:sz w:val="24"/>
          <w:szCs w:val="24"/>
        </w:rPr>
        <w:t>. Программа «Похозяйственная к</w:t>
      </w:r>
      <w:r w:rsidR="00DD6CD7" w:rsidRPr="00F731E3">
        <w:rPr>
          <w:color w:val="auto"/>
          <w:sz w:val="24"/>
          <w:szCs w:val="24"/>
          <w:lang w:val="ru-RU"/>
        </w:rPr>
        <w:t>н</w:t>
      </w:r>
      <w:r w:rsidR="00DD6CD7" w:rsidRPr="00F731E3">
        <w:rPr>
          <w:color w:val="auto"/>
          <w:sz w:val="24"/>
          <w:szCs w:val="24"/>
        </w:rPr>
        <w:t>ига»</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2</w:t>
      </w:r>
      <w:r w:rsidR="00DD6CD7" w:rsidRPr="00F731E3">
        <w:rPr>
          <w:color w:val="auto"/>
          <w:sz w:val="24"/>
          <w:szCs w:val="24"/>
        </w:rPr>
        <w:t>. ГАС «Управление»</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3</w:t>
      </w:r>
      <w:r w:rsidR="00DD6CD7" w:rsidRPr="00F731E3">
        <w:rPr>
          <w:color w:val="auto"/>
          <w:sz w:val="24"/>
          <w:szCs w:val="24"/>
        </w:rPr>
        <w:t>. Росреестр.</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4</w:t>
      </w:r>
      <w:r w:rsidR="00DD6CD7" w:rsidRPr="00F731E3">
        <w:rPr>
          <w:color w:val="auto"/>
          <w:sz w:val="24"/>
          <w:szCs w:val="24"/>
        </w:rPr>
        <w:t>. ГИС ЖКХ</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5</w:t>
      </w:r>
      <w:r w:rsidR="00DD6CD7" w:rsidRPr="00F731E3">
        <w:rPr>
          <w:color w:val="auto"/>
          <w:sz w:val="24"/>
          <w:szCs w:val="24"/>
        </w:rPr>
        <w:t>. ФИАС</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6</w:t>
      </w:r>
      <w:r w:rsidR="00DD6CD7" w:rsidRPr="00F731E3">
        <w:rPr>
          <w:color w:val="auto"/>
          <w:sz w:val="24"/>
          <w:szCs w:val="24"/>
        </w:rPr>
        <w:t>. ФГИС ТП.</w:t>
      </w:r>
    </w:p>
    <w:p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7</w:t>
      </w:r>
      <w:r w:rsidR="00DD6CD7" w:rsidRPr="00F731E3">
        <w:rPr>
          <w:color w:val="auto"/>
          <w:sz w:val="24"/>
          <w:szCs w:val="24"/>
        </w:rPr>
        <w:t>. ЕИС в сфере закупок.</w:t>
      </w:r>
    </w:p>
    <w:p w:rsidR="00DD6CD7" w:rsidRPr="00166F10"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lang w:val="ru-RU"/>
        </w:rPr>
      </w:pPr>
    </w:p>
    <w:p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sectPr w:rsidR="00166F10" w:rsidRPr="00166F10" w:rsidSect="00166F10">
          <w:headerReference w:type="default" r:id="rId12"/>
          <w:footnotePr>
            <w:pos w:val="beneathText"/>
          </w:footnotePr>
          <w:pgSz w:w="11905" w:h="16798"/>
          <w:pgMar w:top="1134" w:right="567" w:bottom="1134" w:left="1134" w:header="720" w:footer="720" w:gutter="0"/>
          <w:cols w:space="720"/>
          <w:docGrid w:linePitch="600" w:charSpace="32768"/>
        </w:sectPr>
      </w:pPr>
      <w:bookmarkStart w:id="2" w:name="sub_1000"/>
    </w:p>
    <w:p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13</w:t>
      </w:r>
    </w:p>
    <w:p w:rsidR="00166F10" w:rsidRPr="00166F10" w:rsidRDefault="00166F10" w:rsidP="001E2E02">
      <w:pPr>
        <w:pStyle w:val="1"/>
        <w:suppressAutoHyphens/>
        <w:rPr>
          <w:rFonts w:ascii="Times New Roman" w:hAnsi="Times New Roman" w:cs="Times New Roman"/>
          <w:color w:val="auto"/>
        </w:rPr>
      </w:pPr>
      <w:r w:rsidRPr="00166F10">
        <w:rPr>
          <w:rStyle w:val="a7"/>
          <w:rFonts w:ascii="Times New Roman" w:hAnsi="Times New Roman" w:cs="Times New Roman"/>
          <w:bCs w:val="0"/>
          <w:color w:val="auto"/>
        </w:rPr>
        <w:t>Журнал</w:t>
      </w:r>
      <w:r w:rsidRPr="00166F10">
        <w:rPr>
          <w:rStyle w:val="a7"/>
          <w:rFonts w:ascii="Times New Roman" w:hAnsi="Times New Roman" w:cs="Times New Roman"/>
          <w:bCs w:val="0"/>
          <w:color w:val="auto"/>
        </w:rPr>
        <w:br/>
        <w:t>учета съемных носителей персональных данных</w:t>
      </w:r>
    </w:p>
    <w:p w:rsidR="00166F10" w:rsidRPr="00166F10" w:rsidRDefault="00166F10" w:rsidP="001E2E02">
      <w:pPr>
        <w:widowControl w:val="0"/>
        <w:suppressAutoHyphens/>
        <w:rPr>
          <w:rFonts w:ascii="Times New Roman" w:hAnsi="Times New Roman" w:cs="Times New Roman"/>
          <w:color w:val="auto"/>
        </w:rPr>
      </w:pPr>
    </w:p>
    <w:p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Начат: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Окончен: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 xml:space="preserve">На </w:t>
      </w:r>
      <w:r w:rsidR="00DD6CD7">
        <w:rPr>
          <w:rFonts w:ascii="Times New Roman" w:hAnsi="Times New Roman" w:cs="Times New Roman"/>
          <w:color w:val="auto"/>
          <w:lang w:val="ru-RU"/>
        </w:rPr>
        <w:t>___</w:t>
      </w:r>
      <w:r w:rsidRPr="00166F10">
        <w:rPr>
          <w:rFonts w:ascii="Times New Roman" w:hAnsi="Times New Roman" w:cs="Times New Roman"/>
          <w:color w:val="auto"/>
        </w:rPr>
        <w:t xml:space="preserve"> листах</w:t>
      </w:r>
    </w:p>
    <w:p w:rsidR="00166F10" w:rsidRPr="00166F10" w:rsidRDefault="00166F10" w:rsidP="001E2E02">
      <w:pPr>
        <w:widowControl w:val="0"/>
        <w:suppressAutoHyphens/>
        <w:rPr>
          <w:rFonts w:ascii="Times New Roman" w:hAnsi="Times New Roman" w:cs="Times New Roman"/>
          <w:color w:val="auto"/>
        </w:rPr>
      </w:pPr>
    </w:p>
    <w:p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Ответственный за хранение [</w:t>
      </w:r>
      <w:r w:rsidRPr="00166F10">
        <w:rPr>
          <w:rStyle w:val="af0"/>
          <w:rFonts w:ascii="Times New Roman" w:hAnsi="Times New Roman" w:cs="Times New Roman"/>
          <w:color w:val="auto"/>
        </w:rPr>
        <w:t>должность, Ф.И.О., подпись</w:t>
      </w:r>
      <w:r w:rsidRPr="00166F10">
        <w:rPr>
          <w:rFonts w:ascii="Times New Roman" w:hAnsi="Times New Roman" w:cs="Times New Roman"/>
          <w:color w:val="auto"/>
        </w:rPr>
        <w:t>]</w:t>
      </w:r>
    </w:p>
    <w:p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32"/>
        <w:gridCol w:w="2049"/>
        <w:gridCol w:w="1653"/>
        <w:gridCol w:w="2063"/>
        <w:gridCol w:w="1984"/>
        <w:gridCol w:w="2457"/>
        <w:gridCol w:w="3929"/>
      </w:tblGrid>
      <w:tr w:rsidR="00166F10" w:rsidRPr="00166F10" w:rsidTr="00B6242B">
        <w:tc>
          <w:tcPr>
            <w:tcW w:w="932" w:type="dxa"/>
            <w:tcBorders>
              <w:top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Причина и основание окончания использования</w:t>
            </w:r>
          </w:p>
        </w:tc>
      </w:tr>
      <w:tr w:rsidR="00166F10" w:rsidRPr="00166F10" w:rsidTr="00B6242B">
        <w:tc>
          <w:tcPr>
            <w:tcW w:w="932" w:type="dxa"/>
            <w:tcBorders>
              <w:top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7</w:t>
            </w:r>
          </w:p>
        </w:tc>
      </w:tr>
      <w:tr w:rsidR="00166F10" w:rsidRPr="00166F10" w:rsidTr="00B6242B">
        <w:tc>
          <w:tcPr>
            <w:tcW w:w="932"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w:t>
            </w:r>
            <w:r w:rsidRPr="00166F10">
              <w:rPr>
                <w:rStyle w:val="af0"/>
                <w:rFonts w:ascii="Times New Roman" w:hAnsi="Times New Roman" w:cs="Times New Roman"/>
                <w:color w:val="auto"/>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166F10">
              <w:rPr>
                <w:rFonts w:ascii="Times New Roman" w:hAnsi="Times New Roman" w:cs="Times New Roman"/>
              </w:rPr>
              <w:t>]</w:t>
            </w:r>
          </w:p>
        </w:tc>
      </w:tr>
    </w:tbl>
    <w:p w:rsidR="00166F10" w:rsidRPr="00166F10" w:rsidRDefault="00166F10" w:rsidP="001E2E02">
      <w:pPr>
        <w:widowControl w:val="0"/>
        <w:suppressAutoHyphens/>
        <w:rPr>
          <w:rFonts w:ascii="Times New Roman" w:hAnsi="Times New Roman" w:cs="Times New Roman"/>
          <w:color w:val="auto"/>
        </w:rPr>
      </w:pPr>
    </w:p>
    <w:p w:rsidR="00166F10" w:rsidRPr="00166F10" w:rsidRDefault="00166F10" w:rsidP="001E2E02">
      <w:pPr>
        <w:widowControl w:val="0"/>
        <w:suppressAutoHyphens/>
        <w:jc w:val="right"/>
        <w:rPr>
          <w:rStyle w:val="ad"/>
          <w:b w:val="0"/>
          <w:bCs w:val="0"/>
          <w:color w:val="auto"/>
        </w:rPr>
        <w:sectPr w:rsidR="00166F10" w:rsidRPr="00166F10" w:rsidSect="00166F10">
          <w:footnotePr>
            <w:pos w:val="beneathText"/>
          </w:footnotePr>
          <w:pgSz w:w="16798" w:h="11905" w:orient="landscape"/>
          <w:pgMar w:top="1134" w:right="1134" w:bottom="567" w:left="1134" w:header="720" w:footer="720" w:gutter="0"/>
          <w:cols w:space="720"/>
          <w:docGrid w:linePitch="600" w:charSpace="32768"/>
        </w:sectPr>
      </w:pPr>
    </w:p>
    <w:p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14</w:t>
      </w:r>
    </w:p>
    <w:p w:rsidR="00166F10" w:rsidRPr="00166F10" w:rsidRDefault="00166F10" w:rsidP="001E2E02">
      <w:pPr>
        <w:widowControl w:val="0"/>
        <w:suppressAutoHyphens/>
        <w:rPr>
          <w:rFonts w:ascii="Times New Roman" w:hAnsi="Times New Roman" w:cs="Times New Roman"/>
          <w:color w:val="auto"/>
        </w:rPr>
      </w:pPr>
    </w:p>
    <w:p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Журнал</w:t>
      </w:r>
    </w:p>
    <w:p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учета событий информационной безопасности</w:t>
      </w:r>
    </w:p>
    <w:p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30"/>
        <w:gridCol w:w="5099"/>
      </w:tblGrid>
      <w:tr w:rsidR="00166F10" w:rsidRPr="00166F10" w:rsidTr="00B6242B">
        <w:tc>
          <w:tcPr>
            <w:tcW w:w="5230" w:type="dxa"/>
            <w:tcBorders>
              <w:top w:val="single" w:sz="4" w:space="0" w:color="auto"/>
              <w:bottom w:val="nil"/>
              <w:right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начат</w:t>
            </w:r>
          </w:p>
          <w:p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c>
          <w:tcPr>
            <w:tcW w:w="5099" w:type="dxa"/>
            <w:tcBorders>
              <w:top w:val="single" w:sz="4" w:space="0" w:color="auto"/>
              <w:left w:val="single" w:sz="4" w:space="0" w:color="auto"/>
              <w:bottom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завершен</w:t>
            </w:r>
          </w:p>
          <w:p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r>
      <w:tr w:rsidR="00166F10" w:rsidRPr="00166F10" w:rsidTr="00B6242B">
        <w:tc>
          <w:tcPr>
            <w:tcW w:w="5230" w:type="dxa"/>
            <w:tcBorders>
              <w:top w:val="single" w:sz="4" w:space="0" w:color="auto"/>
              <w:bottom w:val="nil"/>
              <w:right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c>
          <w:tcPr>
            <w:tcW w:w="5099" w:type="dxa"/>
            <w:tcBorders>
              <w:top w:val="single" w:sz="4" w:space="0" w:color="auto"/>
              <w:left w:val="single" w:sz="4" w:space="0" w:color="auto"/>
              <w:bottom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r>
      <w:tr w:rsidR="00166F10" w:rsidRPr="00166F10" w:rsidTr="00B6242B">
        <w:tc>
          <w:tcPr>
            <w:tcW w:w="5230" w:type="dxa"/>
            <w:tcBorders>
              <w:top w:val="single" w:sz="4" w:space="0" w:color="auto"/>
              <w:bottom w:val="nil"/>
              <w:right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r w:rsidR="00166F10" w:rsidRPr="00166F10" w:rsidTr="00B6242B">
        <w:tc>
          <w:tcPr>
            <w:tcW w:w="5230" w:type="dxa"/>
            <w:tcBorders>
              <w:top w:val="single" w:sz="4" w:space="0" w:color="auto"/>
              <w:bottom w:val="single" w:sz="4" w:space="0" w:color="auto"/>
              <w:right w:val="nil"/>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bl>
    <w:p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540"/>
        <w:gridCol w:w="1820"/>
        <w:gridCol w:w="1750"/>
        <w:gridCol w:w="1985"/>
        <w:gridCol w:w="1820"/>
        <w:gridCol w:w="2100"/>
        <w:gridCol w:w="1960"/>
      </w:tblGrid>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w:t>
            </w:r>
          </w:p>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Примечание</w:t>
            </w:r>
          </w:p>
        </w:tc>
      </w:tr>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rPr>
                <w:rFonts w:ascii="Times New Roman" w:hAnsi="Times New Roman" w:cs="Times New Roman"/>
              </w:rPr>
            </w:pPr>
          </w:p>
        </w:tc>
      </w:tr>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rPr>
                <w:rFonts w:ascii="Times New Roman" w:hAnsi="Times New Roman" w:cs="Times New Roman"/>
              </w:rPr>
            </w:pPr>
          </w:p>
        </w:tc>
      </w:tr>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rPr>
                <w:rFonts w:ascii="Times New Roman" w:hAnsi="Times New Roman" w:cs="Times New Roman"/>
              </w:rPr>
            </w:pPr>
          </w:p>
        </w:tc>
      </w:tr>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rPr>
                <w:rFonts w:ascii="Times New Roman" w:hAnsi="Times New Roman" w:cs="Times New Roman"/>
              </w:rPr>
            </w:pPr>
          </w:p>
        </w:tc>
      </w:tr>
      <w:tr w:rsidR="00166F10" w:rsidRPr="00166F10" w:rsidTr="00B6242B">
        <w:tc>
          <w:tcPr>
            <w:tcW w:w="560" w:type="dxa"/>
            <w:tcBorders>
              <w:top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166F10" w:rsidRPr="00166F10" w:rsidRDefault="00166F10" w:rsidP="001E2E02">
            <w:pPr>
              <w:pStyle w:val="a8"/>
              <w:suppressAutoHyphens/>
              <w:rPr>
                <w:rFonts w:ascii="Times New Roman" w:hAnsi="Times New Roman" w:cs="Times New Roman"/>
              </w:rPr>
            </w:pPr>
          </w:p>
        </w:tc>
      </w:tr>
    </w:tbl>
    <w:p w:rsidR="00166F10" w:rsidRPr="00166F10" w:rsidRDefault="00166F10" w:rsidP="001E2E02">
      <w:pPr>
        <w:widowControl w:val="0"/>
        <w:suppressAutoHyphens/>
        <w:rPr>
          <w:rFonts w:ascii="Times New Roman" w:hAnsi="Times New Roman" w:cs="Times New Roman"/>
          <w:color w:val="auto"/>
        </w:rPr>
      </w:pPr>
    </w:p>
    <w:bookmarkEnd w:id="2"/>
    <w:p w:rsidR="00166F10" w:rsidRPr="00166F10" w:rsidRDefault="00166F10" w:rsidP="001E2E02">
      <w:pPr>
        <w:widowControl w:val="0"/>
        <w:suppressAutoHyphens/>
        <w:ind w:left="5763"/>
        <w:rPr>
          <w:rStyle w:val="ad"/>
          <w:b w:val="0"/>
          <w:bCs w:val="0"/>
          <w:color w:val="auto"/>
        </w:rPr>
      </w:pPr>
    </w:p>
    <w:p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rPr>
      </w:pPr>
    </w:p>
    <w:sectPr w:rsidR="00166F10" w:rsidRPr="00166F10" w:rsidSect="00166F10">
      <w:headerReference w:type="even" r:id="rId13"/>
      <w:headerReference w:type="default" r:id="rId14"/>
      <w:pgSz w:w="16837" w:h="11905" w:orient="landscape"/>
      <w:pgMar w:top="1080" w:right="1440" w:bottom="108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C3" w:rsidRDefault="009A62C3" w:rsidP="00E928DE">
      <w:r>
        <w:separator/>
      </w:r>
    </w:p>
  </w:endnote>
  <w:endnote w:type="continuationSeparator" w:id="0">
    <w:p w:rsidR="009A62C3" w:rsidRDefault="009A62C3" w:rsidP="00E92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C3" w:rsidRDefault="009A62C3"/>
  </w:footnote>
  <w:footnote w:type="continuationSeparator" w:id="0">
    <w:p w:rsidR="009A62C3" w:rsidRDefault="009A62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E928DE">
    <w:pPr>
      <w:pStyle w:val="a6"/>
      <w:framePr w:w="12090" w:h="1262" w:wrap="none" w:vAnchor="text" w:hAnchor="page" w:x="-91" w:y="1196"/>
      <w:shd w:val="clear" w:color="auto" w:fill="auto"/>
      <w:ind w:left="759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E928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DE" w:rsidRDefault="00E928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94540"/>
    <w:multiLevelType w:val="multilevel"/>
    <w:tmpl w:val="1D0A8BA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7">
      <w:numFmt w:val="decimal"/>
      <w:lvlText w:val=""/>
      <w:lvlJc w:val="left"/>
    </w:lvl>
    <w:lvl w:ilvl="8">
      <w:numFmt w:val="decimal"/>
      <w:lvlText w:val=""/>
      <w:lvlJc w:val="left"/>
    </w:lvl>
  </w:abstractNum>
  <w:abstractNum w:abstractNumId="4">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footnotePr>
    <w:pos w:val="beneathText"/>
    <w:footnote w:id="-1"/>
    <w:footnote w:id="0"/>
  </w:footnotePr>
  <w:endnotePr>
    <w:endnote w:id="-1"/>
    <w:endnote w:id="0"/>
  </w:endnotePr>
  <w:compat>
    <w:doNotExpandShiftReturn/>
    <w:useFELayout/>
  </w:compat>
  <w:rsids>
    <w:rsidRoot w:val="00E928DE"/>
    <w:rsid w:val="00036A7D"/>
    <w:rsid w:val="00077CFB"/>
    <w:rsid w:val="00090F4B"/>
    <w:rsid w:val="000A7E3A"/>
    <w:rsid w:val="000B61A2"/>
    <w:rsid w:val="00105457"/>
    <w:rsid w:val="0014091F"/>
    <w:rsid w:val="00147CB2"/>
    <w:rsid w:val="0016488F"/>
    <w:rsid w:val="00166F10"/>
    <w:rsid w:val="001800AB"/>
    <w:rsid w:val="00197DF4"/>
    <w:rsid w:val="001C283C"/>
    <w:rsid w:val="001E2E02"/>
    <w:rsid w:val="001E6395"/>
    <w:rsid w:val="00241929"/>
    <w:rsid w:val="00242174"/>
    <w:rsid w:val="00277032"/>
    <w:rsid w:val="002846CE"/>
    <w:rsid w:val="002A7C8F"/>
    <w:rsid w:val="002D554C"/>
    <w:rsid w:val="002F022E"/>
    <w:rsid w:val="00333720"/>
    <w:rsid w:val="00344132"/>
    <w:rsid w:val="0038439F"/>
    <w:rsid w:val="00434CF3"/>
    <w:rsid w:val="004C4597"/>
    <w:rsid w:val="004D2A1B"/>
    <w:rsid w:val="004E0D66"/>
    <w:rsid w:val="00505240"/>
    <w:rsid w:val="005150E7"/>
    <w:rsid w:val="005B574F"/>
    <w:rsid w:val="00632F2B"/>
    <w:rsid w:val="00647E8B"/>
    <w:rsid w:val="006B1D71"/>
    <w:rsid w:val="006C472B"/>
    <w:rsid w:val="006E7D63"/>
    <w:rsid w:val="00740296"/>
    <w:rsid w:val="0077558B"/>
    <w:rsid w:val="007B2380"/>
    <w:rsid w:val="00805243"/>
    <w:rsid w:val="008143E8"/>
    <w:rsid w:val="00887046"/>
    <w:rsid w:val="00887865"/>
    <w:rsid w:val="008B627D"/>
    <w:rsid w:val="00905959"/>
    <w:rsid w:val="0091173B"/>
    <w:rsid w:val="00950E79"/>
    <w:rsid w:val="00985B0A"/>
    <w:rsid w:val="00991D7E"/>
    <w:rsid w:val="009A62C3"/>
    <w:rsid w:val="009F6DE8"/>
    <w:rsid w:val="00A0280E"/>
    <w:rsid w:val="00A045D0"/>
    <w:rsid w:val="00A748E7"/>
    <w:rsid w:val="00A97C9F"/>
    <w:rsid w:val="00AA030F"/>
    <w:rsid w:val="00AA2A06"/>
    <w:rsid w:val="00AA7C95"/>
    <w:rsid w:val="00AC4299"/>
    <w:rsid w:val="00AD1FC3"/>
    <w:rsid w:val="00AD4653"/>
    <w:rsid w:val="00B21C3F"/>
    <w:rsid w:val="00B21E84"/>
    <w:rsid w:val="00B80364"/>
    <w:rsid w:val="00BC5CB2"/>
    <w:rsid w:val="00C31D37"/>
    <w:rsid w:val="00C4429F"/>
    <w:rsid w:val="00C57806"/>
    <w:rsid w:val="00C74444"/>
    <w:rsid w:val="00C82A05"/>
    <w:rsid w:val="00C85782"/>
    <w:rsid w:val="00C93B10"/>
    <w:rsid w:val="00CC03AF"/>
    <w:rsid w:val="00D26246"/>
    <w:rsid w:val="00D46BFE"/>
    <w:rsid w:val="00DA6B78"/>
    <w:rsid w:val="00DC079E"/>
    <w:rsid w:val="00DC425C"/>
    <w:rsid w:val="00DC4C02"/>
    <w:rsid w:val="00DC51AD"/>
    <w:rsid w:val="00DD6CD7"/>
    <w:rsid w:val="00DE594C"/>
    <w:rsid w:val="00DE646D"/>
    <w:rsid w:val="00E928DE"/>
    <w:rsid w:val="00F379EE"/>
    <w:rsid w:val="00F67E22"/>
    <w:rsid w:val="00F731E3"/>
    <w:rsid w:val="00F85E66"/>
    <w:rsid w:val="00FE1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 w:type="paragraph" w:styleId="af2">
    <w:name w:val="Balloon Text"/>
    <w:basedOn w:val="a"/>
    <w:link w:val="af3"/>
    <w:uiPriority w:val="99"/>
    <w:semiHidden/>
    <w:unhideWhenUsed/>
    <w:rsid w:val="00277032"/>
    <w:rPr>
      <w:rFonts w:ascii="Tahoma" w:hAnsi="Tahoma" w:cs="Tahoma"/>
      <w:sz w:val="16"/>
      <w:szCs w:val="16"/>
    </w:rPr>
  </w:style>
  <w:style w:type="character" w:customStyle="1" w:styleId="af3">
    <w:name w:val="Текст выноски Знак"/>
    <w:basedOn w:val="a0"/>
    <w:link w:val="af2"/>
    <w:uiPriority w:val="99"/>
    <w:semiHidden/>
    <w:rsid w:val="00277032"/>
    <w:rPr>
      <w:rFonts w:ascii="Tahoma" w:hAnsi="Tahoma" w:cs="Tahoma"/>
      <w:color w:val="000000"/>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 w:type="paragraph" w:styleId="af2">
    <w:name w:val="Balloon Text"/>
    <w:basedOn w:val="a"/>
    <w:link w:val="af3"/>
    <w:uiPriority w:val="99"/>
    <w:semiHidden/>
    <w:unhideWhenUsed/>
    <w:rsid w:val="00277032"/>
    <w:rPr>
      <w:rFonts w:ascii="Tahoma" w:hAnsi="Tahoma" w:cs="Tahoma"/>
      <w:sz w:val="16"/>
      <w:szCs w:val="16"/>
    </w:rPr>
  </w:style>
  <w:style w:type="character" w:customStyle="1" w:styleId="af3">
    <w:name w:val="Текст выноски Знак"/>
    <w:basedOn w:val="a0"/>
    <w:link w:val="af2"/>
    <w:uiPriority w:val="99"/>
    <w:semiHidden/>
    <w:rsid w:val="00277032"/>
    <w:rPr>
      <w:rFonts w:ascii="Tahoma" w:hAnsi="Tahoma" w:cs="Tahoma"/>
      <w:color w:val="000000"/>
      <w:sz w:val="16"/>
      <w:szCs w:val="16"/>
      <w:lang w:val="ru"/>
    </w:rPr>
  </w:style>
</w:styles>
</file>

<file path=word/webSettings.xml><?xml version="1.0" encoding="utf-8"?>
<w:webSettings xmlns:r="http://schemas.openxmlformats.org/officeDocument/2006/relationships" xmlns:w="http://schemas.openxmlformats.org/wordprocessingml/2006/main">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garantF1://12048567.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1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48567.1002" TargetMode="External"/><Relationship Id="rId4" Type="http://schemas.openxmlformats.org/officeDocument/2006/relationships/settings" Target="settings.xml"/><Relationship Id="rId9" Type="http://schemas.openxmlformats.org/officeDocument/2006/relationships/hyperlink" Target="garantF1://12048567.601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80C8-589F-4CD0-B9EE-F1F2D7B9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6910</Words>
  <Characters>39388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46206</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user</cp:lastModifiedBy>
  <cp:revision>2</cp:revision>
  <cp:lastPrinted>2026-03-19T10:42:00Z</cp:lastPrinted>
  <dcterms:created xsi:type="dcterms:W3CDTF">2026-03-19T10:43:00Z</dcterms:created>
  <dcterms:modified xsi:type="dcterms:W3CDTF">2026-03-19T10:43:00Z</dcterms:modified>
</cp:coreProperties>
</file>