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3E" w:rsidRPr="00C2383E" w:rsidRDefault="00C2383E" w:rsidP="00C238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383E">
        <w:rPr>
          <w:rFonts w:ascii="Times New Roman" w:hAnsi="Times New Roman" w:cs="Times New Roman"/>
          <w:b/>
          <w:sz w:val="26"/>
          <w:szCs w:val="26"/>
        </w:rPr>
        <w:t xml:space="preserve">АДМИНИСТРАЦИЯ МУНИЦИПАЛЬНОГО ОБРАЗОВАНИЯ </w:t>
      </w:r>
    </w:p>
    <w:p w:rsidR="00C2383E" w:rsidRPr="00C2383E" w:rsidRDefault="00C2383E" w:rsidP="00C238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383E">
        <w:rPr>
          <w:rFonts w:ascii="Times New Roman" w:hAnsi="Times New Roman" w:cs="Times New Roman"/>
          <w:b/>
          <w:sz w:val="26"/>
          <w:szCs w:val="26"/>
        </w:rPr>
        <w:t>«СЕЛЬСКОЕ ПОСЕЛЕНИЕ МАКОВСКИЙ СЕЛЬСОВЕТ</w:t>
      </w:r>
    </w:p>
    <w:p w:rsidR="00C2383E" w:rsidRPr="00C2383E" w:rsidRDefault="00C2383E" w:rsidP="00C238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383E">
        <w:rPr>
          <w:rFonts w:ascii="Times New Roman" w:hAnsi="Times New Roman" w:cs="Times New Roman"/>
          <w:b/>
          <w:sz w:val="26"/>
          <w:szCs w:val="26"/>
        </w:rPr>
        <w:t>ВОЛОДАРСКОГО МУНИЦИПАЛЬНОГО РАЙОНА АСТРАХАНСКОЙ ОБЛАСТИ»</w:t>
      </w:r>
    </w:p>
    <w:p w:rsidR="005418B9" w:rsidRPr="004F22EB" w:rsidRDefault="005418B9" w:rsidP="00C23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418B9" w:rsidRPr="004F22EB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418B9" w:rsidRPr="00482746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8B9" w:rsidRPr="00482746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8B9" w:rsidRPr="00482746" w:rsidRDefault="00BF6ABF" w:rsidP="0054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145B4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45B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877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18B9"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5418B9" w:rsidRPr="00B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</w:t>
      </w:r>
      <w:r w:rsidR="00996486" w:rsidRPr="00B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 w:rsidR="00482746" w:rsidRPr="00B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5418B9" w:rsidRPr="00482746" w:rsidRDefault="005418B9" w:rsidP="005418B9">
      <w:pPr>
        <w:tabs>
          <w:tab w:val="left" w:pos="2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аково</w:t>
      </w:r>
    </w:p>
    <w:p w:rsidR="005418B9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8B9" w:rsidRPr="004F22EB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8B9" w:rsidRPr="00482746" w:rsidRDefault="005418B9" w:rsidP="0054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предварительных итогов</w:t>
      </w:r>
    </w:p>
    <w:p w:rsidR="00482746" w:rsidRPr="00482746" w:rsidRDefault="005418B9" w:rsidP="0054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</w:t>
      </w:r>
      <w:r w:rsidR="00482746"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ьно-экономического развития  </w:t>
      </w:r>
    </w:p>
    <w:p w:rsidR="005418B9" w:rsidRPr="00482746" w:rsidRDefault="00482746" w:rsidP="0054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</w:t>
      </w:r>
      <w:r w:rsidR="00996486"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87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418B9"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proofErr w:type="gramStart"/>
      <w:r w:rsidR="005418B9"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93641C" w:rsidRDefault="0093641C" w:rsidP="00541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1C" w:rsidRPr="004F22EB" w:rsidRDefault="0093641C" w:rsidP="00541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8B9" w:rsidRPr="00482746" w:rsidRDefault="0093641C" w:rsidP="00936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746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бюджетном процессе в муниципальном образовании «Маковский сельсовет», утвержденного решением Совета МО «Маковский сельсовет» от </w:t>
      </w:r>
      <w:r w:rsidR="00145B41">
        <w:rPr>
          <w:rFonts w:ascii="Times New Roman" w:hAnsi="Times New Roman" w:cs="Times New Roman"/>
          <w:sz w:val="24"/>
          <w:szCs w:val="24"/>
        </w:rPr>
        <w:t>29.10.2021</w:t>
      </w:r>
      <w:r w:rsidRPr="00482746">
        <w:rPr>
          <w:rFonts w:ascii="Times New Roman" w:hAnsi="Times New Roman" w:cs="Times New Roman"/>
          <w:sz w:val="24"/>
          <w:szCs w:val="24"/>
        </w:rPr>
        <w:t xml:space="preserve"> г. №</w:t>
      </w:r>
      <w:r w:rsidR="00145B41">
        <w:rPr>
          <w:rFonts w:ascii="Times New Roman" w:hAnsi="Times New Roman" w:cs="Times New Roman"/>
          <w:sz w:val="24"/>
          <w:szCs w:val="24"/>
        </w:rPr>
        <w:t>10</w:t>
      </w:r>
      <w:r w:rsidR="00553171">
        <w:rPr>
          <w:rFonts w:ascii="Times New Roman" w:hAnsi="Times New Roman" w:cs="Times New Roman"/>
          <w:sz w:val="24"/>
          <w:szCs w:val="24"/>
        </w:rPr>
        <w:t xml:space="preserve"> ,</w:t>
      </w:r>
      <w:r w:rsidRPr="00482746">
        <w:rPr>
          <w:rFonts w:ascii="Times New Roman" w:hAnsi="Times New Roman" w:cs="Times New Roman"/>
          <w:sz w:val="24"/>
          <w:szCs w:val="24"/>
        </w:rPr>
        <w:t xml:space="preserve">  </w:t>
      </w:r>
      <w:r w:rsidR="00553171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Pr="00482746">
        <w:rPr>
          <w:rFonts w:ascii="Times New Roman" w:hAnsi="Times New Roman" w:cs="Times New Roman"/>
          <w:sz w:val="24"/>
          <w:szCs w:val="24"/>
        </w:rPr>
        <w:t xml:space="preserve"> «Маковский сельсовет»</w:t>
      </w:r>
    </w:p>
    <w:p w:rsidR="0093641C" w:rsidRDefault="0093641C" w:rsidP="0093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41C" w:rsidRDefault="0093641C" w:rsidP="00936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82746" w:rsidRDefault="00482746" w:rsidP="00541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8B9" w:rsidRPr="00482746" w:rsidRDefault="005418B9" w:rsidP="00541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.Утвердить предварительные итоги социально</w:t>
      </w:r>
      <w:r w:rsid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-экономического     </w:t>
      </w:r>
      <w:r w:rsidR="00287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за</w:t>
      </w:r>
      <w:r w:rsid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877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92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2746"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(приложение).</w:t>
      </w:r>
    </w:p>
    <w:p w:rsidR="005418B9" w:rsidRPr="00482746" w:rsidRDefault="005418B9" w:rsidP="004827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данное постановление  путем вывешивания на доске   объявлений и на официальном сайте </w:t>
      </w:r>
      <w:r w:rsidR="005531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482746" w:rsidRDefault="005418B9" w:rsidP="0048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3</w:t>
      </w:r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</w:t>
      </w:r>
      <w:r w:rsidR="00482746"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силу со дня его подписани</w:t>
      </w:r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5418B9" w:rsidRPr="00482746" w:rsidRDefault="005418B9" w:rsidP="0048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5418B9" w:rsidRPr="004F22EB" w:rsidRDefault="005418B9" w:rsidP="005418B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4F22EB" w:rsidRDefault="005418B9" w:rsidP="005418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4F22EB" w:rsidRDefault="005418B9" w:rsidP="005418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4F22EB" w:rsidRDefault="005418B9" w:rsidP="005418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4F22EB" w:rsidRDefault="005418B9" w:rsidP="005418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4F22EB" w:rsidRDefault="005418B9" w:rsidP="005418B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Pr="004F22EB" w:rsidRDefault="005418B9" w:rsidP="00541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762" w:rsidRDefault="00B17309" w:rsidP="00B1730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730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28776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B17309" w:rsidRPr="00B17309" w:rsidRDefault="00B17309" w:rsidP="00B1730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7309">
        <w:rPr>
          <w:rFonts w:ascii="Times New Roman" w:hAnsi="Times New Roman" w:cs="Times New Roman"/>
          <w:sz w:val="26"/>
          <w:szCs w:val="26"/>
        </w:rPr>
        <w:t xml:space="preserve"> «Маковский </w:t>
      </w:r>
      <w:r w:rsidR="00287762" w:rsidRPr="00B17309">
        <w:rPr>
          <w:rFonts w:ascii="Times New Roman" w:hAnsi="Times New Roman" w:cs="Times New Roman"/>
          <w:sz w:val="26"/>
          <w:szCs w:val="26"/>
        </w:rPr>
        <w:t xml:space="preserve">сельсовет»  </w:t>
      </w:r>
      <w:r w:rsidRPr="00B1730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8776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B17309">
        <w:rPr>
          <w:rFonts w:ascii="Times New Roman" w:hAnsi="Times New Roman" w:cs="Times New Roman"/>
          <w:sz w:val="26"/>
          <w:szCs w:val="26"/>
        </w:rPr>
        <w:t xml:space="preserve">     Т.П.</w:t>
      </w:r>
      <w:r w:rsidR="006B66BA">
        <w:rPr>
          <w:rFonts w:ascii="Times New Roman" w:hAnsi="Times New Roman" w:cs="Times New Roman"/>
          <w:sz w:val="26"/>
          <w:szCs w:val="26"/>
        </w:rPr>
        <w:t xml:space="preserve"> </w:t>
      </w:r>
      <w:r w:rsidRPr="00B17309">
        <w:rPr>
          <w:rFonts w:ascii="Times New Roman" w:hAnsi="Times New Roman" w:cs="Times New Roman"/>
          <w:sz w:val="26"/>
          <w:szCs w:val="26"/>
        </w:rPr>
        <w:t>Короткова</w:t>
      </w:r>
    </w:p>
    <w:p w:rsidR="005418B9" w:rsidRPr="004F22EB" w:rsidRDefault="005418B9" w:rsidP="0054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B9" w:rsidRDefault="005418B9" w:rsidP="005418B9">
      <w:pPr>
        <w:spacing w:after="24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8B9" w:rsidRDefault="005418B9" w:rsidP="005418B9">
      <w:pPr>
        <w:spacing w:after="24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8B9" w:rsidRDefault="005418B9" w:rsidP="005418B9">
      <w:pPr>
        <w:spacing w:after="24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8B9" w:rsidRDefault="005418B9" w:rsidP="005418B9">
      <w:pPr>
        <w:spacing w:after="24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7C6" w:rsidRDefault="00D837C6" w:rsidP="005418B9">
      <w:pPr>
        <w:spacing w:after="24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7C6" w:rsidRPr="00C2383E" w:rsidRDefault="00D837C6" w:rsidP="00482746">
      <w:pPr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309" w:rsidRPr="00C2383E" w:rsidRDefault="00B17309" w:rsidP="00482746">
      <w:pPr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7C6" w:rsidRPr="00553171" w:rsidRDefault="00D837C6" w:rsidP="008C5162">
      <w:pPr>
        <w:spacing w:after="240"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D837C6" w:rsidRPr="00553171" w:rsidRDefault="00D837C6" w:rsidP="008C51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3171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D837C6" w:rsidRPr="00553171" w:rsidRDefault="00D837C6" w:rsidP="008C51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317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="00553171" w:rsidRPr="0055317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</w:p>
    <w:p w:rsidR="00D837C6" w:rsidRPr="00553171" w:rsidRDefault="00D837C6" w:rsidP="008C51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3171">
        <w:rPr>
          <w:rFonts w:ascii="Times New Roman" w:eastAsia="Times New Roman" w:hAnsi="Times New Roman" w:cs="Times New Roman"/>
          <w:sz w:val="24"/>
          <w:szCs w:val="24"/>
        </w:rPr>
        <w:t>образования «Маковский сельсовет»</w:t>
      </w:r>
    </w:p>
    <w:p w:rsidR="00D837C6" w:rsidRDefault="00D837C6" w:rsidP="009422F2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sz w:val="24"/>
          <w:szCs w:val="24"/>
        </w:rPr>
      </w:pPr>
      <w:r w:rsidRPr="0055317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F6AB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145B41" w:rsidRPr="00553171">
        <w:rPr>
          <w:rFonts w:ascii="Times New Roman" w:eastAsia="Times New Roman" w:hAnsi="Times New Roman" w:cs="Times New Roman"/>
          <w:sz w:val="24"/>
          <w:szCs w:val="24"/>
        </w:rPr>
        <w:t>.1</w:t>
      </w:r>
      <w:r w:rsidR="00BF6A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45B41" w:rsidRPr="0055317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877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3171">
        <w:rPr>
          <w:rFonts w:ascii="Times New Roman" w:eastAsia="Times New Roman" w:hAnsi="Times New Roman" w:cs="Times New Roman"/>
          <w:sz w:val="24"/>
          <w:szCs w:val="24"/>
        </w:rPr>
        <w:t xml:space="preserve">г </w:t>
      </w:r>
      <w:r w:rsidRPr="00BF6AB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53171" w:rsidRPr="00BF6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FFD" w:rsidRPr="00BF6A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6ABF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9422F2" w:rsidRPr="009422F2" w:rsidRDefault="009422F2" w:rsidP="009422F2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D837C6" w:rsidRPr="004F22EB" w:rsidRDefault="00D837C6" w:rsidP="0055317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Предварительные итоги социально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-экономического развития за </w:t>
      </w:r>
      <w:r w:rsidR="00292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287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</w:t>
      </w:r>
    </w:p>
    <w:p w:rsidR="00D837C6" w:rsidRPr="00CE3737" w:rsidRDefault="00CE3737" w:rsidP="0055317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3737">
        <w:rPr>
          <w:rFonts w:ascii="Times New Roman" w:hAnsi="Times New Roman"/>
          <w:b/>
          <w:sz w:val="24"/>
          <w:szCs w:val="24"/>
        </w:rPr>
        <w:t>муниципального образования «Маковский сельсовет»</w:t>
      </w:r>
    </w:p>
    <w:p w:rsidR="00D837C6" w:rsidRPr="004F22EB" w:rsidRDefault="00D837C6" w:rsidP="00553171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социально-экономического развития </w:t>
      </w:r>
      <w:r w:rsidR="00553171" w:rsidRPr="00553171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Маковский сельсовет Володарского муниципального района Астраханской области»</w:t>
      </w: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поселение) разработаны на основе данных социально-экономического развития территории за последний отчетный период, ожидаемых результатах развития экономики и социальной сферы в текущем году и предшествует составлению проекта </w:t>
      </w:r>
      <w:r w:rsidR="00287762"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 муниципального</w:t>
      </w: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«Маковский сельсовет» за </w:t>
      </w:r>
      <w:r w:rsidR="00292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87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53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5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Территориальная социально-экономическая политика в муниципальном образовании определяется  прогнозом социально-экономического развития МО «Маковский сельсовет».  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Целью разработки прогноза является обеспечение процесса прогнозирования на муниципальном уровне  и организации взаимодействия органов местного самоуправления, с одной стороны, а с другой стороны – с хозяйствующими субъектами, которые находятся на территории муниципального образования.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Основные направления прогноза включают в себя и предопределяют действия руководства  МО «Маковский сельсовет» по выполнению мероприятий: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создание условий для роста объема производства в реальном секторе экономики (развитие личных подсобных хозяйств, индивидуальное жилищное строительство и т.д.);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обеспечение социальной защиты и занятости населения;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рационализации бюджетных расходов, и др.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Поэтому при разработке прогноза социально-экономического развития муниципального </w:t>
      </w:r>
      <w:r w:rsidR="00287762"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образования предусматривалось</w:t>
      </w: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решение основных задач </w:t>
      </w:r>
      <w:proofErr w:type="gramStart"/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</w:t>
      </w:r>
      <w:proofErr w:type="gramEnd"/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: 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обеспечению взаимодействия федеральных, областных и местных органов власти, направленных на увеличение налогооблагаемой базы и увеличение поступлений сре</w:t>
      </w:r>
      <w:proofErr w:type="gramStart"/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дств в б</w:t>
      </w:r>
      <w:proofErr w:type="gramEnd"/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юджетную систему;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работе с предприятиями реального сектора экономики;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активизации инвестиционной деятельности;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проведению социальной политики, направленной на обеспечение доступности и улучшения качества важнейших социальных благ, максимальной защите социально уязвимых граждан; своевременной выплате заработной платы работникам;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обеспечение соблюдения законности, правопорядка и общественной безопасности.</w:t>
      </w:r>
    </w:p>
    <w:p w:rsidR="00D837C6" w:rsidRPr="004F22EB" w:rsidRDefault="00D837C6" w:rsidP="00D837C6">
      <w:pPr>
        <w:tabs>
          <w:tab w:val="left" w:pos="4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Выполнение поставленных задач позволит обеспечить продолжение позитивного развития в отраслях экономики, что предопределяет  самодостаточность муниципального образования и повышение благосостояния жителей.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Прогноз социально-экономического развития муниципального образован</w:t>
      </w:r>
      <w:r w:rsidR="008C516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ия «Маковский сельсовет» на </w:t>
      </w:r>
      <w:r w:rsidR="0029254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202</w:t>
      </w:r>
      <w:r w:rsidR="0028776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5 </w:t>
      </w:r>
      <w:r w:rsidR="008C516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г</w:t>
      </w:r>
      <w:r w:rsidR="0028776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од</w:t>
      </w:r>
      <w:r w:rsidR="008C516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F22E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разрабатывался  в соответствии со статистическими данными за ряд предыдущих лет, оценкой текущего  года, анализа сложившихся тенденций развития экономики  муниципального образования   и прогнозами развития предприятий и организаций всех форм собственности находящимися на  территории МО «Маковский сельсовет». </w:t>
      </w:r>
    </w:p>
    <w:p w:rsidR="00D837C6" w:rsidRPr="004F22EB" w:rsidRDefault="00D837C6" w:rsidP="00D837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4F2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Прогноз социально-экон</w:t>
      </w:r>
      <w:r w:rsidR="008C516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омического развития </w:t>
      </w:r>
      <w:r w:rsidR="0028776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на 2025</w:t>
      </w:r>
      <w:r w:rsidR="008C516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год</w:t>
      </w:r>
      <w:r w:rsidRPr="004F2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разработан на вариантной основе - единой гипотезы внешних условий и различаются эффективностью реализации государственной политики, в том числе за счет различных условий бюджетных правил.</w:t>
      </w:r>
    </w:p>
    <w:p w:rsidR="00553171" w:rsidRDefault="00553171" w:rsidP="00D837C6">
      <w:pPr>
        <w:spacing w:after="24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7C6" w:rsidRPr="004F22EB" w:rsidRDefault="00D837C6" w:rsidP="00D837C6">
      <w:pPr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Демографическая ситуация</w:t>
      </w:r>
    </w:p>
    <w:p w:rsidR="008C5162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 xml:space="preserve">         Демографическая ситуация в прогнозируемые годы вероятно будет характеризоваться дальнейшим повышением  численности населения, как за счет естественной прибыли вследствие превышения показателя рождаемостью над смертностью, так и за счет положительного баланса в миграци</w:t>
      </w:r>
      <w:r w:rsidR="008C5162">
        <w:rPr>
          <w:rFonts w:ascii="Times New Roman" w:eastAsia="Times New Roman" w:hAnsi="Times New Roman" w:cs="Times New Roman"/>
          <w:sz w:val="24"/>
          <w:szCs w:val="24"/>
        </w:rPr>
        <w:t xml:space="preserve">онных процессах. На начало  </w:t>
      </w:r>
      <w:r w:rsidR="002925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877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F22EB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посто</w:t>
      </w:r>
      <w:r w:rsidR="008C5162">
        <w:rPr>
          <w:rFonts w:ascii="Times New Roman" w:eastAsia="Times New Roman" w:hAnsi="Times New Roman" w:cs="Times New Roman"/>
          <w:sz w:val="24"/>
          <w:szCs w:val="24"/>
        </w:rPr>
        <w:t xml:space="preserve">янного населения составляла </w:t>
      </w:r>
      <w:r w:rsidR="008C5162" w:rsidRPr="003C73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45B41" w:rsidRPr="003C73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4FFD" w:rsidRPr="003C73B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73BA" w:rsidRPr="003C73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8C5162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proofErr w:type="gramStart"/>
      <w:r w:rsidR="008C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2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 xml:space="preserve">        В численности населения  незначительно преобладает население в трудоспособном возрасте.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Но особую тревогу вызывает соотношение численности молодежи и лиц, старше трудоспособного возраста. Доля пенсионеров все же в сельском поселении велика. Такая возрастная структура населения относится к регрессивному типу. Для такого типа характерно суженное воспроизводство населения, когда не происходит замены умершего населения вновь родившимися.</w:t>
      </w:r>
      <w:r w:rsidRPr="004F22E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837C6" w:rsidRPr="004F22EB" w:rsidRDefault="00D837C6" w:rsidP="00D837C6">
      <w:pPr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Инфраструктура</w:t>
      </w:r>
    </w:p>
    <w:p w:rsidR="00D837C6" w:rsidRPr="004F22EB" w:rsidRDefault="008C5162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925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8776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проведе</w:t>
      </w:r>
      <w:r w:rsidR="00D837C6" w:rsidRPr="004F22EB">
        <w:rPr>
          <w:rFonts w:ascii="Times New Roman" w:eastAsia="Times New Roman" w:hAnsi="Times New Roman" w:cs="Times New Roman"/>
          <w:sz w:val="24"/>
          <w:szCs w:val="24"/>
        </w:rPr>
        <w:t xml:space="preserve">на работа по благоустройству территории поселения.           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Планами мероприятий предусмотрено: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5162">
        <w:rPr>
          <w:rFonts w:ascii="Times New Roman" w:eastAsia="Times New Roman" w:hAnsi="Times New Roman" w:cs="Times New Roman"/>
          <w:sz w:val="24"/>
          <w:szCs w:val="24"/>
        </w:rPr>
        <w:t xml:space="preserve"> продолжение работ</w:t>
      </w:r>
      <w:r w:rsidRPr="004F22EB">
        <w:rPr>
          <w:rFonts w:ascii="Times New Roman" w:eastAsia="Times New Roman" w:hAnsi="Times New Roman" w:cs="Times New Roman"/>
          <w:sz w:val="24"/>
          <w:szCs w:val="24"/>
        </w:rPr>
        <w:t xml:space="preserve"> по благо</w:t>
      </w:r>
      <w:r w:rsidR="008C5162">
        <w:rPr>
          <w:rFonts w:ascii="Times New Roman" w:eastAsia="Times New Roman" w:hAnsi="Times New Roman" w:cs="Times New Roman"/>
          <w:sz w:val="24"/>
          <w:szCs w:val="24"/>
        </w:rPr>
        <w:t>устройству.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37C6" w:rsidRPr="004F22EB" w:rsidRDefault="00D837C6" w:rsidP="00D837C6">
      <w:pPr>
        <w:spacing w:after="240" w:line="24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Противопожарная безопасность</w:t>
      </w:r>
    </w:p>
    <w:p w:rsidR="00D837C6" w:rsidRPr="004F22EB" w:rsidRDefault="00D837C6" w:rsidP="00D837C6">
      <w:pPr>
        <w:spacing w:after="24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обеспечения освещения  </w:t>
      </w:r>
      <w:r w:rsidR="008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темное время суток,  увеличено</w:t>
      </w: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единиц точек технологич</w:t>
      </w:r>
      <w:r w:rsidR="008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присоединения (фонарей).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Сельское хозяйство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Сельскохозяйственного производства  на территории поселения нет</w:t>
      </w:r>
    </w:p>
    <w:p w:rsidR="00D837C6" w:rsidRPr="004F22EB" w:rsidRDefault="00CD3197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197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поселения  373 </w:t>
      </w:r>
      <w:r w:rsidR="00D837C6" w:rsidRPr="004F22EB">
        <w:rPr>
          <w:rFonts w:ascii="Times New Roman" w:eastAsia="Times New Roman" w:hAnsi="Times New Roman" w:cs="Times New Roman"/>
          <w:sz w:val="24"/>
          <w:szCs w:val="24"/>
        </w:rPr>
        <w:t>личных подсобных хозяй</w:t>
      </w:r>
      <w:proofErr w:type="gramStart"/>
      <w:r w:rsidR="00D837C6" w:rsidRPr="004F22EB">
        <w:rPr>
          <w:rFonts w:ascii="Times New Roman" w:eastAsia="Times New Roman" w:hAnsi="Times New Roman" w:cs="Times New Roman"/>
          <w:sz w:val="24"/>
          <w:szCs w:val="24"/>
        </w:rPr>
        <w:t>ств гр</w:t>
      </w:r>
      <w:proofErr w:type="gramEnd"/>
      <w:r w:rsidR="00D837C6" w:rsidRPr="004F22EB">
        <w:rPr>
          <w:rFonts w:ascii="Times New Roman" w:eastAsia="Times New Roman" w:hAnsi="Times New Roman" w:cs="Times New Roman"/>
          <w:sz w:val="24"/>
          <w:szCs w:val="24"/>
        </w:rPr>
        <w:t>аждан.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Экологически опасных произво</w:t>
      </w:r>
      <w:proofErr w:type="gramStart"/>
      <w:r w:rsidRPr="004F22EB">
        <w:rPr>
          <w:rFonts w:ascii="Times New Roman" w:eastAsia="Times New Roman" w:hAnsi="Times New Roman" w:cs="Times New Roman"/>
          <w:sz w:val="24"/>
          <w:szCs w:val="24"/>
        </w:rPr>
        <w:t>дств в п</w:t>
      </w:r>
      <w:proofErr w:type="gramEnd"/>
      <w:r w:rsidRPr="004F22EB">
        <w:rPr>
          <w:rFonts w:ascii="Times New Roman" w:eastAsia="Times New Roman" w:hAnsi="Times New Roman" w:cs="Times New Roman"/>
          <w:sz w:val="24"/>
          <w:szCs w:val="24"/>
        </w:rPr>
        <w:t>оселении нет.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Промышленность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 xml:space="preserve">Промышленных предприятий в поселении в настоящее время нет. </w:t>
      </w:r>
    </w:p>
    <w:p w:rsidR="00D837C6" w:rsidRPr="004F22EB" w:rsidRDefault="008C5162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925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8776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7C6" w:rsidRPr="004F22EB">
        <w:rPr>
          <w:rFonts w:ascii="Times New Roman" w:eastAsia="Times New Roman" w:hAnsi="Times New Roman" w:cs="Times New Roman"/>
          <w:sz w:val="24"/>
          <w:szCs w:val="24"/>
        </w:rPr>
        <w:t>году открытие какого-либо промышленного производства пока не прогнозируется.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2EB">
        <w:rPr>
          <w:rFonts w:ascii="Times New Roman" w:eastAsia="Times New Roman" w:hAnsi="Times New Roman" w:cs="Times New Roman"/>
          <w:sz w:val="24"/>
          <w:szCs w:val="24"/>
        </w:rPr>
        <w:t>Нет также строительных и транспортных предприятий.</w:t>
      </w:r>
    </w:p>
    <w:p w:rsidR="0093641C" w:rsidRDefault="0093641C" w:rsidP="00936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41C" w:rsidRPr="0093641C" w:rsidRDefault="0093641C" w:rsidP="009364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41C">
        <w:rPr>
          <w:rFonts w:ascii="Times New Roman" w:eastAsia="Times New Roman" w:hAnsi="Times New Roman" w:cs="Times New Roman"/>
          <w:b/>
          <w:sz w:val="24"/>
          <w:szCs w:val="24"/>
        </w:rPr>
        <w:t xml:space="preserve">  Инвестиции, развитие территории</w:t>
      </w:r>
    </w:p>
    <w:p w:rsidR="00D837C6" w:rsidRPr="004F22EB" w:rsidRDefault="0093641C" w:rsidP="00936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41C">
        <w:rPr>
          <w:rFonts w:ascii="Times New Roman" w:eastAsia="Times New Roman" w:hAnsi="Times New Roman" w:cs="Times New Roman"/>
          <w:sz w:val="24"/>
          <w:szCs w:val="24"/>
        </w:rPr>
        <w:t xml:space="preserve">     Одним из положительных признаков динамичного развития экономики является увеличение инвестиционной активности предприятий, индивидуальных предпринимателей, </w:t>
      </w:r>
      <w:r w:rsidR="00482746">
        <w:rPr>
          <w:rFonts w:ascii="Times New Roman" w:eastAsia="Times New Roman" w:hAnsi="Times New Roman" w:cs="Times New Roman"/>
          <w:sz w:val="24"/>
          <w:szCs w:val="24"/>
        </w:rPr>
        <w:t xml:space="preserve">туристические базы, </w:t>
      </w:r>
      <w:r w:rsidRPr="0093641C">
        <w:rPr>
          <w:rFonts w:ascii="Times New Roman" w:eastAsia="Times New Roman" w:hAnsi="Times New Roman" w:cs="Times New Roman"/>
          <w:sz w:val="24"/>
          <w:szCs w:val="24"/>
        </w:rPr>
        <w:t>осуществляющих свою деятельность на территории поселения.</w:t>
      </w:r>
    </w:p>
    <w:p w:rsidR="00D837C6" w:rsidRPr="004F22EB" w:rsidRDefault="00D837C6" w:rsidP="00D8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37C6" w:rsidRPr="004F22EB" w:rsidRDefault="00D837C6" w:rsidP="0093641C">
      <w:pPr>
        <w:spacing w:after="24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Потребительский рынок товаров и услуг</w:t>
      </w:r>
    </w:p>
    <w:p w:rsidR="00D837C6" w:rsidRPr="004F22EB" w:rsidRDefault="00D837C6" w:rsidP="0093641C">
      <w:pPr>
        <w:spacing w:after="24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развития малого предпринимательства</w:t>
      </w:r>
    </w:p>
    <w:p w:rsidR="00D837C6" w:rsidRPr="004F22EB" w:rsidRDefault="00D837C6" w:rsidP="00D837C6">
      <w:pPr>
        <w:spacing w:after="24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с</w:t>
      </w:r>
      <w:r w:rsidR="008C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ельского поселения действует  </w:t>
      </w:r>
      <w:r w:rsidR="003C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bookmarkStart w:id="0" w:name="_GoBack"/>
      <w:bookmarkEnd w:id="0"/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торговых точек, принадлежащих индивидуальным предпринимателям. В целом малое предпринимательство развито хорошо.</w:t>
      </w:r>
    </w:p>
    <w:p w:rsidR="00D837C6" w:rsidRPr="004F22EB" w:rsidRDefault="00D837C6" w:rsidP="00D837C6">
      <w:pPr>
        <w:spacing w:after="24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Занятость</w:t>
      </w:r>
    </w:p>
    <w:p w:rsidR="00D837C6" w:rsidRPr="004F22EB" w:rsidRDefault="00D837C6" w:rsidP="00D837C6">
      <w:pPr>
        <w:spacing w:after="24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В связи с отсутствием  рабочих мест часть лиц трудоспособного возраста выезжает на постоянную или сезонную работу в город Астрахань.</w:t>
      </w:r>
    </w:p>
    <w:p w:rsidR="00062ADA" w:rsidRPr="004F22EB" w:rsidRDefault="00D837C6" w:rsidP="00482746">
      <w:pPr>
        <w:spacing w:after="24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существенная часть жителей трудоспособного возраста, нигде официально не трудоустроена, занимается только личными подсобными хозяйствами. Выращенные овощи, произведенное мясо, молоко, яйца реализуются и идут на </w:t>
      </w:r>
      <w:r w:rsidRPr="004F2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собственное потребление, что обеспечивает их доход. Напряженность на рынке труда по-прежнему сохраняется.</w:t>
      </w:r>
    </w:p>
    <w:sectPr w:rsidR="00062ADA" w:rsidRPr="004F22EB" w:rsidSect="003F4B8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BB8"/>
    <w:rsid w:val="00061232"/>
    <w:rsid w:val="00062ADA"/>
    <w:rsid w:val="00145B41"/>
    <w:rsid w:val="00270A59"/>
    <w:rsid w:val="00287762"/>
    <w:rsid w:val="00292544"/>
    <w:rsid w:val="002A75A3"/>
    <w:rsid w:val="00384541"/>
    <w:rsid w:val="003A3462"/>
    <w:rsid w:val="003C73BA"/>
    <w:rsid w:val="003F4B8C"/>
    <w:rsid w:val="004322C2"/>
    <w:rsid w:val="00461AD3"/>
    <w:rsid w:val="00482746"/>
    <w:rsid w:val="004E138A"/>
    <w:rsid w:val="004E1ED9"/>
    <w:rsid w:val="005418B9"/>
    <w:rsid w:val="00553171"/>
    <w:rsid w:val="00564FFD"/>
    <w:rsid w:val="00671B81"/>
    <w:rsid w:val="006853FA"/>
    <w:rsid w:val="006B66BA"/>
    <w:rsid w:val="00756668"/>
    <w:rsid w:val="007F1BB8"/>
    <w:rsid w:val="008A16BB"/>
    <w:rsid w:val="008C5162"/>
    <w:rsid w:val="008F396C"/>
    <w:rsid w:val="009321C8"/>
    <w:rsid w:val="0093641C"/>
    <w:rsid w:val="009422F2"/>
    <w:rsid w:val="00996486"/>
    <w:rsid w:val="00997A3B"/>
    <w:rsid w:val="009F6F43"/>
    <w:rsid w:val="00B17309"/>
    <w:rsid w:val="00B228C6"/>
    <w:rsid w:val="00BA22F8"/>
    <w:rsid w:val="00BF0F4B"/>
    <w:rsid w:val="00BF6ABF"/>
    <w:rsid w:val="00C02472"/>
    <w:rsid w:val="00C2383E"/>
    <w:rsid w:val="00C52307"/>
    <w:rsid w:val="00CD3197"/>
    <w:rsid w:val="00CE3737"/>
    <w:rsid w:val="00D355F7"/>
    <w:rsid w:val="00D837C6"/>
    <w:rsid w:val="00EB2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2</cp:revision>
  <cp:lastPrinted>2020-12-07T11:30:00Z</cp:lastPrinted>
  <dcterms:created xsi:type="dcterms:W3CDTF">2025-11-25T10:22:00Z</dcterms:created>
  <dcterms:modified xsi:type="dcterms:W3CDTF">2025-11-25T10:22:00Z</dcterms:modified>
</cp:coreProperties>
</file>