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9" w:rsidRPr="004F22EB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АДМИНИСТРАЦИЯ    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МУНИЦИПАЛЬНОГО    ОБРАЗОВАНИЯ 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/>
        </w:rPr>
        <w:t>«МАКОВСКИЙ СЕЛЬСОВЕТ»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ВОЛОДАРСКОГО РАЙОНА АСТРАХАНСКОЙ ОБЛАСТИ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418B9" w:rsidRPr="00482746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B9" w:rsidRPr="00482746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B9" w:rsidRPr="00482746" w:rsidRDefault="00292544" w:rsidP="0054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9648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8B9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99648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 w:rsidR="0048274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418B9" w:rsidRPr="00482746" w:rsidRDefault="005418B9" w:rsidP="005418B9">
      <w:p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аково</w:t>
      </w:r>
    </w:p>
    <w:p w:rsidR="005418B9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8B9" w:rsidRPr="00482746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предварительных итогов</w:t>
      </w:r>
    </w:p>
    <w:p w:rsidR="00482746" w:rsidRPr="00482746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</w:t>
      </w:r>
      <w:r w:rsidR="00482746"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ьно-экономического развития  </w:t>
      </w:r>
    </w:p>
    <w:p w:rsidR="005418B9" w:rsidRPr="00482746" w:rsidRDefault="00482746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996486"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9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18B9"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="005418B9"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3641C" w:rsidRDefault="0093641C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41C" w:rsidRPr="004F22EB" w:rsidRDefault="0093641C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8B9" w:rsidRPr="00482746" w:rsidRDefault="0093641C" w:rsidP="0093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 в муниципальном образовании «Маковский сельсовет», утвержденного решением Совета МО «Маковский сельсовет» от 16.11.2015 г. №24 ,  Администрация  МО «Маковский сельсовет»</w:t>
      </w:r>
    </w:p>
    <w:p w:rsidR="0093641C" w:rsidRDefault="0093641C" w:rsidP="0093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41C" w:rsidRDefault="0093641C" w:rsidP="0093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2746" w:rsidRDefault="00482746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8B9" w:rsidRPr="00482746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предварительные итоги социально</w:t>
      </w:r>
      <w:r w:rsid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     развития  за 202</w:t>
      </w:r>
      <w:r w:rsidR="002925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74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5418B9" w:rsidRPr="00482746" w:rsidRDefault="005418B9" w:rsidP="0048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данное постановление  путем вывешивания на доске   объявлений и на официальном сайте администрации</w:t>
      </w:r>
    </w:p>
    <w:p w:rsidR="00482746" w:rsidRDefault="005418B9" w:rsidP="0048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</w:t>
      </w: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</w:t>
      </w:r>
      <w:r w:rsidR="0048274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со дня его подписани</w:t>
      </w: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5418B9" w:rsidRPr="00482746" w:rsidRDefault="005418B9" w:rsidP="0048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418B9" w:rsidRPr="004F22EB" w:rsidRDefault="005418B9" w:rsidP="00541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46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</w:t>
      </w:r>
      <w:r w:rsid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5418B9" w:rsidRPr="00482746" w:rsidRDefault="00482746" w:rsidP="0054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 «Маковский сельсовет»          </w:t>
      </w:r>
      <w:r w:rsidR="0029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8B9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</w:t>
      </w:r>
      <w:r w:rsidR="0099648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П.Короткова</w:t>
      </w:r>
    </w:p>
    <w:p w:rsidR="005418B9" w:rsidRPr="004F22EB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C6" w:rsidRDefault="00D837C6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C6" w:rsidRDefault="00D837C6" w:rsidP="00482746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746" w:rsidRDefault="00482746" w:rsidP="00482746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C6" w:rsidRPr="004F22EB" w:rsidRDefault="00D837C6" w:rsidP="008C5162">
      <w:pPr>
        <w:spacing w:after="24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837C6" w:rsidRPr="004F22EB" w:rsidRDefault="00D837C6" w:rsidP="008C516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Утверждено</w:t>
      </w:r>
    </w:p>
    <w:p w:rsidR="00D837C6" w:rsidRPr="004F22EB" w:rsidRDefault="00D837C6" w:rsidP="008C516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постановлением администрации</w:t>
      </w:r>
    </w:p>
    <w:p w:rsidR="00D837C6" w:rsidRPr="004F22EB" w:rsidRDefault="00D837C6" w:rsidP="008C516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муниципального образования «Маковский сельсовет»</w:t>
      </w:r>
    </w:p>
    <w:p w:rsidR="00D837C6" w:rsidRDefault="00D837C6" w:rsidP="009422F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от </w:t>
      </w:r>
      <w:r w:rsidR="00292544">
        <w:rPr>
          <w:rFonts w:ascii="Calibri" w:eastAsia="Times New Roman" w:hAnsi="Calibri" w:cs="Times New Roman"/>
        </w:rPr>
        <w:t>14</w:t>
      </w:r>
      <w:r>
        <w:rPr>
          <w:rFonts w:ascii="Calibri" w:eastAsia="Times New Roman" w:hAnsi="Calibri" w:cs="Times New Roman"/>
        </w:rPr>
        <w:t>.10.202</w:t>
      </w:r>
      <w:r w:rsidR="00292544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г №</w:t>
      </w:r>
      <w:r w:rsidR="0093641C">
        <w:rPr>
          <w:rFonts w:ascii="Calibri" w:eastAsia="Times New Roman" w:hAnsi="Calibri" w:cs="Times New Roman"/>
        </w:rPr>
        <w:t>2</w:t>
      </w:r>
      <w:r w:rsidR="00292544">
        <w:rPr>
          <w:rFonts w:ascii="Calibri" w:eastAsia="Times New Roman" w:hAnsi="Calibri" w:cs="Times New Roman"/>
        </w:rPr>
        <w:t>6</w:t>
      </w:r>
    </w:p>
    <w:p w:rsidR="009422F2" w:rsidRPr="009422F2" w:rsidRDefault="009422F2" w:rsidP="009422F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Предварительные итоги 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-экономического развития за </w:t>
      </w:r>
      <w:r w:rsidR="00292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«Маковский сельсовет» </w:t>
      </w:r>
    </w:p>
    <w:p w:rsidR="00D837C6" w:rsidRPr="004F22EB" w:rsidRDefault="00D837C6" w:rsidP="00D837C6">
      <w:pPr>
        <w:spacing w:after="24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социально-экономического развития администрации муниципального образования «Маковский сельсовет» (далее поселение) разработаны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 муниципального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«Маковский сельсовет» за </w:t>
      </w:r>
      <w:r w:rsidR="0029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Территориальная социально-экономическая политика в муниципальном образовании определяется  прогнозом социально-экономического развития МО «Маковский сельсовет».  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Целью разработки прогноза является обеспечение процесса прогнозирования на муниципальном уровне  и организации взаимодействия органов местного самоуправления, с одной стороны, а с другой стороны – с хозяйствующими субъектами, которые находятся на территории муниципального образования.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Основные направления прогноза включают в себя и предопределяют действия руководства  МО «Маковский сельсовет» по выполнению мероприятий: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создание условий для роста объема производства в реальном секторе экономики (развитие личных подсобных хозяйств, индивидуальное жилищное строительство и т.д.);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обеспечение социальной защиты и занятости населения;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рационализации бюджетных расходов, и др.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Поэтому при разработке прогноза социально-экономического развития муниципального образования  предусматривалось решение основных задач </w:t>
      </w:r>
      <w:proofErr w:type="gramStart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</w:t>
      </w:r>
      <w:proofErr w:type="gramStart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дств в б</w:t>
      </w:r>
      <w:proofErr w:type="gramEnd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юджетную систему;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работе с предприятиями реального сектора экономики;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активизации инвестиционной деятельности;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работникам;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обеспечение соблюдения законности, правопорядка и общественной безопасности.</w:t>
      </w:r>
    </w:p>
    <w:p w:rsidR="00D837C6" w:rsidRPr="004F22EB" w:rsidRDefault="00D837C6" w:rsidP="00D837C6">
      <w:pPr>
        <w:tabs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Выполнение поставленных задач позволит обеспечить продолжение позитивного развития в отраслях экономики, что предопределяет  самодостаточность муниципального образования и повышение благосостояния жителей.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Прогноз социально-экономического развития муниципального образован</w:t>
      </w:r>
      <w:r w:rsidR="008C5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ия «Маковский сельсовет» на </w:t>
      </w:r>
      <w:r w:rsidR="002925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2021</w:t>
      </w:r>
      <w:r w:rsidR="008C5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 </w:t>
      </w: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разрабатывался  в соответствии со статистическими данными за ряд предыдущих лет, оценкой текущего  года, анализа сложившихся тенденций развития экономики  муниципального образования   и прогнозами развития предприятий и организаций всех форм собственности находящимися на  территории МО «Маковский сельсовет». 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Прогноз социально-экон</w:t>
      </w:r>
      <w:r w:rsidR="008C51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омического развития на  </w:t>
      </w:r>
      <w:r w:rsidR="0029254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2021</w:t>
      </w:r>
      <w:r w:rsidR="008C51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год</w:t>
      </w:r>
      <w:r w:rsidRPr="004F22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разработан на вариантной основе - единой гипотезы внешних условий и различаются эффективностью реализации государственной политики, в том числе за счет различных условий бюджетных правил.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Демографическая ситуация</w:t>
      </w:r>
    </w:p>
    <w:p w:rsidR="008C5162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        Демографическая ситуация в прогнозируемые годы вероятно будет характеризоваться дальнейшим повышением  численности населения, как за счет естественной прибыли вследствие превышения показателя рождаемостью над смертностью, так и за счет положительного баланса в миграци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 xml:space="preserve">онных процессах. На начало  </w:t>
      </w:r>
      <w:r w:rsidR="0029254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года численность посто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>янного населения составляла 1165 человека</w:t>
      </w:r>
      <w:proofErr w:type="gramStart"/>
      <w:r w:rsidR="008C5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2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       В численности населения  незначительно преобладает население в трудоспособном возрасте.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Но особую тревогу вызывает соотношение численности молодежи и лиц, старше трудоспособного возраста. Доля пенсионеров все же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  <w:r w:rsidRPr="004F22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</w:t>
      </w:r>
    </w:p>
    <w:p w:rsidR="00D837C6" w:rsidRPr="004F22EB" w:rsidRDefault="008C5162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2544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проведе</w:t>
      </w:r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 xml:space="preserve">на работа по благоустройству территории поселения.           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Планами мероприятий предусмотрено: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работ</w:t>
      </w: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по благо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>устройству.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C6" w:rsidRPr="004F22EB" w:rsidRDefault="00D837C6" w:rsidP="00D837C6">
      <w:pPr>
        <w:spacing w:after="24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Противопожарная безопасность</w:t>
      </w:r>
    </w:p>
    <w:p w:rsidR="00D837C6" w:rsidRPr="004F22EB" w:rsidRDefault="00D837C6" w:rsidP="00D837C6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освещения  </w:t>
      </w:r>
      <w:r w:rsidR="008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суток,  увеличено</w:t>
      </w: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единиц точек технологич</w:t>
      </w:r>
      <w:r w:rsidR="008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присоединения (фонарей).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хозяйство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производства  на территории поселения нет</w:t>
      </w:r>
    </w:p>
    <w:p w:rsidR="00D837C6" w:rsidRPr="004F22EB" w:rsidRDefault="00CD3197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9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 373 </w:t>
      </w:r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личных подсобных хозяй</w:t>
      </w:r>
      <w:proofErr w:type="gramStart"/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аждан.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Экологически опасных произво</w:t>
      </w:r>
      <w:proofErr w:type="gramStart"/>
      <w:r w:rsidRPr="004F22EB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4F22EB">
        <w:rPr>
          <w:rFonts w:ascii="Times New Roman" w:eastAsia="Times New Roman" w:hAnsi="Times New Roman" w:cs="Times New Roman"/>
          <w:sz w:val="24"/>
          <w:szCs w:val="24"/>
        </w:rPr>
        <w:t>оселении нет.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Промышленность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предприятий в поселении в настоящее время нет. </w:t>
      </w:r>
    </w:p>
    <w:p w:rsidR="00D837C6" w:rsidRPr="004F22EB" w:rsidRDefault="008C5162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2544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году открытие какого-либо промышленного производства пока не прогнозируется.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Нет также строительных и транспортных предприятий.</w:t>
      </w:r>
    </w:p>
    <w:p w:rsidR="0093641C" w:rsidRDefault="0093641C" w:rsidP="00936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41C" w:rsidRPr="0093641C" w:rsidRDefault="0093641C" w:rsidP="00936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41C">
        <w:rPr>
          <w:rFonts w:ascii="Times New Roman" w:eastAsia="Times New Roman" w:hAnsi="Times New Roman" w:cs="Times New Roman"/>
          <w:b/>
          <w:sz w:val="24"/>
          <w:szCs w:val="24"/>
        </w:rPr>
        <w:t xml:space="preserve">  Инвестиции, развитие территории</w:t>
      </w:r>
    </w:p>
    <w:p w:rsidR="00D837C6" w:rsidRPr="004F22EB" w:rsidRDefault="0093641C" w:rsidP="00936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C">
        <w:rPr>
          <w:rFonts w:ascii="Times New Roman" w:eastAsia="Times New Roman" w:hAnsi="Times New Roman" w:cs="Times New Roman"/>
          <w:sz w:val="24"/>
          <w:szCs w:val="24"/>
        </w:rPr>
        <w:t xml:space="preserve">     Одним из положительных признаков динамичного развития экономики является увеличение инвестиционной активности предприятий, индивидуальных предпринимателей, </w:t>
      </w:r>
      <w:r w:rsidR="00482746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туристические базы, </w:t>
      </w:r>
      <w:r w:rsidRPr="0093641C">
        <w:rPr>
          <w:rFonts w:ascii="Times New Roman" w:eastAsia="Times New Roman" w:hAnsi="Times New Roman" w:cs="Times New Roman"/>
          <w:sz w:val="24"/>
          <w:szCs w:val="24"/>
        </w:rPr>
        <w:t>осуществляющих свою деятельность на территории поселения.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C6" w:rsidRPr="004F22EB" w:rsidRDefault="00D837C6" w:rsidP="0093641C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Потребительский рынок товаров и услуг</w:t>
      </w:r>
    </w:p>
    <w:p w:rsidR="00D837C6" w:rsidRPr="004F22EB" w:rsidRDefault="00D837C6" w:rsidP="0093641C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развития малого предпринимательства</w:t>
      </w:r>
    </w:p>
    <w:p w:rsidR="00D837C6" w:rsidRPr="004F22EB" w:rsidRDefault="00D837C6" w:rsidP="00D837C6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</w:t>
      </w:r>
      <w:r w:rsidR="008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действует  6</w:t>
      </w: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торговых точек, принадлежащих индивидуальным предпринимателям. В целом малое предпринимательство развито хорошо.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Занятость</w:t>
      </w:r>
    </w:p>
    <w:p w:rsidR="00D837C6" w:rsidRPr="004F22EB" w:rsidRDefault="00D837C6" w:rsidP="00D837C6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связи с отсутствием  рабочих мест часть лиц трудоспособного возраста выезжает на постоянную или сезонную работу в город Астрахань.</w:t>
      </w:r>
    </w:p>
    <w:p w:rsidR="00062ADA" w:rsidRPr="004F22EB" w:rsidRDefault="00D837C6" w:rsidP="00482746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произведенное мясо, молоко, яйца реализуются и идут на собственное потребление, что обеспечивает их доход. Напряженность на рынке труда по-прежнему сохраняется.</w:t>
      </w:r>
    </w:p>
    <w:p w:rsidR="005418B9" w:rsidRPr="004F22EB" w:rsidRDefault="005418B9" w:rsidP="005418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Приложение</w:t>
      </w:r>
      <w:r w:rsidR="00062ADA">
        <w:rPr>
          <w:rFonts w:ascii="Calibri" w:eastAsia="Times New Roman" w:hAnsi="Calibri" w:cs="Times New Roman"/>
        </w:rPr>
        <w:t xml:space="preserve"> № 2</w:t>
      </w:r>
      <w:r w:rsidRPr="004F22EB">
        <w:rPr>
          <w:rFonts w:ascii="Calibri" w:eastAsia="Times New Roman" w:hAnsi="Calibri" w:cs="Times New Roman"/>
        </w:rPr>
        <w:br/>
        <w:t>к Постановлению администрации</w:t>
      </w:r>
    </w:p>
    <w:p w:rsidR="005418B9" w:rsidRPr="004F22EB" w:rsidRDefault="005418B9" w:rsidP="005418B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4F22EB">
        <w:rPr>
          <w:rFonts w:ascii="Calibri" w:eastAsia="Times New Roman" w:hAnsi="Calibri" w:cs="Times New Roman"/>
        </w:rPr>
        <w:t xml:space="preserve">Муниципального образования </w:t>
      </w:r>
    </w:p>
    <w:p w:rsidR="005418B9" w:rsidRPr="004F22EB" w:rsidRDefault="005418B9" w:rsidP="005418B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4F22EB">
        <w:rPr>
          <w:rFonts w:ascii="Calibri" w:eastAsia="Times New Roman" w:hAnsi="Calibri" w:cs="Times New Roman"/>
        </w:rPr>
        <w:t>«Маковский сельсовет»</w:t>
      </w:r>
    </w:p>
    <w:p w:rsidR="005418B9" w:rsidRPr="004F22EB" w:rsidRDefault="00996486" w:rsidP="005418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От </w:t>
      </w:r>
      <w:r w:rsidR="00292544">
        <w:rPr>
          <w:rFonts w:ascii="Calibri" w:eastAsia="Times New Roman" w:hAnsi="Calibri" w:cs="Times New Roman"/>
        </w:rPr>
        <w:t xml:space="preserve"> 14</w:t>
      </w:r>
      <w:r>
        <w:rPr>
          <w:rFonts w:ascii="Calibri" w:eastAsia="Times New Roman" w:hAnsi="Calibri" w:cs="Times New Roman"/>
        </w:rPr>
        <w:t>.10.</w:t>
      </w:r>
      <w:r w:rsidR="00292544">
        <w:rPr>
          <w:rFonts w:ascii="Calibri" w:eastAsia="Times New Roman" w:hAnsi="Calibri" w:cs="Times New Roman"/>
        </w:rPr>
        <w:t>2021</w:t>
      </w:r>
      <w:r>
        <w:rPr>
          <w:rFonts w:ascii="Calibri" w:eastAsia="Times New Roman" w:hAnsi="Calibri" w:cs="Times New Roman"/>
        </w:rPr>
        <w:t xml:space="preserve">г. № </w:t>
      </w:r>
      <w:r w:rsidR="0093641C">
        <w:rPr>
          <w:rFonts w:ascii="Calibri" w:eastAsia="Times New Roman" w:hAnsi="Calibri" w:cs="Times New Roman"/>
        </w:rPr>
        <w:t>2</w:t>
      </w:r>
      <w:r w:rsidR="00292544">
        <w:rPr>
          <w:rFonts w:ascii="Calibri" w:eastAsia="Times New Roman" w:hAnsi="Calibri" w:cs="Times New Roman"/>
        </w:rPr>
        <w:t>6</w:t>
      </w:r>
    </w:p>
    <w:p w:rsidR="005418B9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социально-экономическ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развития МО «Маковский сельсовет</w:t>
      </w: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418B9" w:rsidRPr="004F22EB" w:rsidRDefault="00482746" w:rsidP="0048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за </w:t>
      </w:r>
      <w:r w:rsidR="0029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Таблица. Основные экономические и социальные показатели развития 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729" w:tblpY="15"/>
        <w:tblW w:w="426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250"/>
        <w:gridCol w:w="230"/>
        <w:gridCol w:w="1288"/>
        <w:gridCol w:w="25"/>
        <w:gridCol w:w="222"/>
        <w:gridCol w:w="25"/>
        <w:gridCol w:w="1607"/>
        <w:gridCol w:w="30"/>
        <w:gridCol w:w="2368"/>
        <w:gridCol w:w="25"/>
      </w:tblGrid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Предвори</w:t>
            </w:r>
            <w:proofErr w:type="spellEnd"/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96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тельные итоги на 01.11.</w:t>
            </w:r>
            <w:r w:rsidR="0029254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996486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Конечные итоги </w:t>
            </w:r>
            <w:r w:rsidR="0029254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5418B9"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1. Среднегодовая численность населения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996486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996486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1.1. Моложе трудоспособного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1.2.Трудоспособном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1.3.Старше трудоспособного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2.Численность постоянного населения  на конец года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BF5A6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3F4B8C" w:rsidP="00BF5A67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</w:tr>
      <w:tr w:rsidR="005418B9" w:rsidRPr="005755E0" w:rsidTr="00671B81">
        <w:trPr>
          <w:gridAfter w:val="1"/>
          <w:wAfter w:w="16" w:type="pct"/>
          <w:trHeight w:val="1034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РЕСУРСЫ, всего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Занятые по видам экономической деятельности:</w:t>
            </w:r>
            <w:proofErr w:type="gramEnd"/>
          </w:p>
        </w:tc>
        <w:tc>
          <w:tcPr>
            <w:tcW w:w="1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B9" w:rsidRPr="005755E0" w:rsidRDefault="005418B9" w:rsidP="003F4B8C">
            <w:pPr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B9" w:rsidRPr="005755E0" w:rsidRDefault="005418B9" w:rsidP="003F4B8C">
            <w:pPr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418B9" w:rsidRPr="005755E0" w:rsidTr="00671B81">
        <w:trPr>
          <w:gridAfter w:val="1"/>
          <w:wAfter w:w="16" w:type="pct"/>
          <w:trHeight w:val="111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сельское хозяйство</w:t>
            </w: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обрабатывающая</w:t>
            </w:r>
            <w:proofErr w:type="gramEnd"/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671B81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5418B9" w:rsidRPr="004F22EB" w:rsidRDefault="005418B9" w:rsidP="003F4B8C">
            <w:pPr>
              <w:spacing w:after="0"/>
              <w:ind w:left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ind w:left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9" w:rsidRDefault="00671B81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671B81" w:rsidRPr="004F22EB" w:rsidRDefault="00671B81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418B9" w:rsidRPr="005755E0" w:rsidTr="00671B81">
        <w:trPr>
          <w:gridAfter w:val="1"/>
          <w:wAfter w:w="16" w:type="pct"/>
          <w:trHeight w:val="1309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</w:t>
            </w: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рыбоводство</w:t>
            </w: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- торговля</w:t>
            </w: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-связь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5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F4B8C" w:rsidRDefault="003F4B8C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5E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8B9" w:rsidRPr="005755E0" w:rsidTr="00671B81">
        <w:trPr>
          <w:gridAfter w:val="1"/>
          <w:wAfter w:w="16" w:type="pct"/>
          <w:trHeight w:val="57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-здравоохранение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3F4B8C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8B9" w:rsidRPr="005755E0" w:rsidTr="00671B81">
        <w:trPr>
          <w:gridAfter w:val="1"/>
          <w:wAfter w:w="16" w:type="pct"/>
          <w:trHeight w:val="4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-образование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671B81" w:rsidP="00671B81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418B9" w:rsidRPr="005755E0" w:rsidTr="00671B81">
        <w:trPr>
          <w:gridAfter w:val="1"/>
          <w:wAfter w:w="16" w:type="pct"/>
          <w:trHeight w:val="855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-предоставление социальных услуг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671B81" w:rsidP="00671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8B9" w:rsidRPr="004F22EB" w:rsidRDefault="005418B9" w:rsidP="003F4B8C">
            <w:pPr>
              <w:spacing w:after="0"/>
              <w:ind w:left="1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418B9" w:rsidRPr="004F22EB" w:rsidRDefault="005418B9" w:rsidP="003F4B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671B81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8B9" w:rsidRPr="005755E0" w:rsidTr="00671B81">
        <w:trPr>
          <w:trHeight w:val="210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10.Количество пунктов первичного медицинского обслуживания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B9" w:rsidRPr="004F22EB" w:rsidRDefault="005418B9" w:rsidP="00BF5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BF5A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8B9" w:rsidRPr="005755E0" w:rsidTr="00671B81">
        <w:trPr>
          <w:gridAfter w:val="1"/>
          <w:wAfter w:w="16" w:type="pct"/>
        </w:trPr>
        <w:tc>
          <w:tcPr>
            <w:tcW w:w="1433" w:type="pct"/>
            <w:gridSpan w:val="2"/>
            <w:tcBorders>
              <w:top w:val="single" w:sz="4" w:space="0" w:color="auto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pct"/>
            <w:gridSpan w:val="5"/>
            <w:tcBorders>
              <w:top w:val="single" w:sz="4" w:space="0" w:color="auto"/>
              <w:left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8B9" w:rsidRPr="005755E0" w:rsidTr="00671B81">
        <w:trPr>
          <w:gridAfter w:val="1"/>
          <w:wAfter w:w="16" w:type="pct"/>
          <w:trHeight w:val="1590"/>
        </w:trPr>
        <w:tc>
          <w:tcPr>
            <w:tcW w:w="1418" w:type="pct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11.Жилищный фонд на начало периода - всего</w:t>
            </w:r>
          </w:p>
        </w:tc>
        <w:tc>
          <w:tcPr>
            <w:tcW w:w="15" w:type="pct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</w:tcPr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5" w:type="pct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96" w:type="pct"/>
            <w:gridSpan w:val="2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8B9" w:rsidRPr="004F22EB" w:rsidRDefault="005418B9" w:rsidP="003F4B8C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EB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</w:tbl>
    <w:p w:rsidR="005418B9" w:rsidRPr="004F22EB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8B9" w:rsidRPr="004F22EB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8B9" w:rsidRPr="004F22EB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8B9" w:rsidRPr="005755E0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</w:pPr>
    </w:p>
    <w:p w:rsidR="005418B9" w:rsidRPr="004F22EB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8B9" w:rsidRPr="005755E0" w:rsidRDefault="005418B9" w:rsidP="005418B9">
      <w:pPr>
        <w:rPr>
          <w:sz w:val="20"/>
          <w:szCs w:val="20"/>
        </w:rPr>
      </w:pPr>
    </w:p>
    <w:p w:rsidR="009321C8" w:rsidRDefault="009321C8"/>
    <w:sectPr w:rsidR="009321C8" w:rsidSect="003F4B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1BB8"/>
    <w:rsid w:val="00062ADA"/>
    <w:rsid w:val="00270A59"/>
    <w:rsid w:val="00292544"/>
    <w:rsid w:val="003A3462"/>
    <w:rsid w:val="003F4B8C"/>
    <w:rsid w:val="004322C2"/>
    <w:rsid w:val="00461AD3"/>
    <w:rsid w:val="00482746"/>
    <w:rsid w:val="005418B9"/>
    <w:rsid w:val="00671B81"/>
    <w:rsid w:val="00756668"/>
    <w:rsid w:val="007F1BB8"/>
    <w:rsid w:val="008C5162"/>
    <w:rsid w:val="008F396C"/>
    <w:rsid w:val="009321C8"/>
    <w:rsid w:val="0093641C"/>
    <w:rsid w:val="009422F2"/>
    <w:rsid w:val="00996486"/>
    <w:rsid w:val="00B228C6"/>
    <w:rsid w:val="00CD3197"/>
    <w:rsid w:val="00D355F7"/>
    <w:rsid w:val="00D837C6"/>
    <w:rsid w:val="00EB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B560</cp:lastModifiedBy>
  <cp:revision>2</cp:revision>
  <cp:lastPrinted>2020-12-07T11:30:00Z</cp:lastPrinted>
  <dcterms:created xsi:type="dcterms:W3CDTF">2022-01-11T06:21:00Z</dcterms:created>
  <dcterms:modified xsi:type="dcterms:W3CDTF">2022-01-11T06:21:00Z</dcterms:modified>
</cp:coreProperties>
</file>