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 xml:space="preserve">Администрация муниципального образования 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«</w:t>
      </w:r>
      <w:r>
        <w:rPr>
          <w:sz w:val="28"/>
          <w:szCs w:val="28"/>
        </w:rPr>
        <w:t xml:space="preserve">Маковский </w:t>
      </w:r>
      <w:r w:rsidRPr="005463F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Володарского района Астраханской области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ПОСТАНОВЛЕНИЕ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84C83">
        <w:rPr>
          <w:rFonts w:ascii="Times New Roman" w:hAnsi="Times New Roman" w:cs="Times New Roman"/>
          <w:b w:val="0"/>
          <w:bCs w:val="0"/>
          <w:sz w:val="28"/>
          <w:szCs w:val="28"/>
        </w:rPr>
        <w:t>т   04.02.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B84C8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Маково</w:t>
      </w:r>
    </w:p>
    <w:p w:rsidR="00E7483C" w:rsidRPr="005463F8" w:rsidRDefault="00E7483C" w:rsidP="00E748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Правил содержания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сельскохозяйственных  животных и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птицы и Порядка </w:t>
      </w:r>
      <w:proofErr w:type="spellStart"/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>биркования</w:t>
      </w:r>
      <w:proofErr w:type="spellEnd"/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сельскохозяйственных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животных на территории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r w:rsidR="007124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«Маковский </w:t>
      </w: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сельсовет"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jc w:val="both"/>
        <w:rPr>
          <w:sz w:val="28"/>
          <w:szCs w:val="28"/>
        </w:rPr>
      </w:pPr>
      <w:r w:rsidRPr="005463F8">
        <w:rPr>
          <w:sz w:val="28"/>
          <w:szCs w:val="28"/>
        </w:rPr>
        <w:t xml:space="preserve">        На основании Закона Астр</w:t>
      </w:r>
      <w:r>
        <w:rPr>
          <w:sz w:val="28"/>
          <w:szCs w:val="28"/>
        </w:rPr>
        <w:t xml:space="preserve">аханской области от 22.06.2016 года № 41/2016-ОЗ </w:t>
      </w:r>
      <w:r w:rsidRPr="005463F8">
        <w:rPr>
          <w:sz w:val="28"/>
          <w:szCs w:val="28"/>
        </w:rPr>
        <w:t>"Об административных правонарушениях", руководствуясь Федеральным законом Российской Федерации от 06.10.2003</w:t>
      </w:r>
      <w:r>
        <w:rPr>
          <w:sz w:val="28"/>
          <w:szCs w:val="28"/>
        </w:rPr>
        <w:t xml:space="preserve"> года </w:t>
      </w:r>
      <w:r w:rsidRPr="005463F8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МО "</w:t>
      </w:r>
      <w:r w:rsidR="007124D6" w:rsidRPr="007124D6">
        <w:t xml:space="preserve"> </w:t>
      </w:r>
      <w:r w:rsidR="007124D6" w:rsidRPr="007124D6">
        <w:rPr>
          <w:sz w:val="28"/>
          <w:szCs w:val="28"/>
        </w:rPr>
        <w:t xml:space="preserve">Маковский сельсовет </w:t>
      </w:r>
      <w:r w:rsidRPr="005463F8">
        <w:rPr>
          <w:sz w:val="28"/>
          <w:szCs w:val="28"/>
        </w:rPr>
        <w:t>"</w:t>
      </w:r>
      <w:r>
        <w:rPr>
          <w:sz w:val="28"/>
          <w:szCs w:val="28"/>
        </w:rPr>
        <w:t>,  в</w:t>
      </w:r>
      <w:r w:rsidRPr="00064E97">
        <w:rPr>
          <w:sz w:val="28"/>
          <w:szCs w:val="28"/>
        </w:rPr>
        <w:t xml:space="preserve"> целях упорядоче</w:t>
      </w:r>
      <w:r>
        <w:rPr>
          <w:sz w:val="28"/>
          <w:szCs w:val="28"/>
        </w:rPr>
        <w:t>ния содержания</w:t>
      </w:r>
      <w:r w:rsidRPr="00064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выпаса и прогона, количества и учета  сельскохозяйственных животных </w:t>
      </w:r>
      <w:r w:rsidRPr="00064E97">
        <w:rPr>
          <w:sz w:val="28"/>
          <w:szCs w:val="28"/>
        </w:rPr>
        <w:t xml:space="preserve"> и птицы на территории </w:t>
      </w:r>
      <w:r w:rsidR="007124D6">
        <w:rPr>
          <w:sz w:val="28"/>
          <w:szCs w:val="28"/>
        </w:rPr>
        <w:t>МО «Маковский</w:t>
      </w:r>
      <w:r w:rsidR="007124D6" w:rsidRPr="007124D6">
        <w:rPr>
          <w:sz w:val="28"/>
          <w:szCs w:val="28"/>
        </w:rPr>
        <w:t xml:space="preserve"> сельсовет</w:t>
      </w:r>
      <w:r w:rsidR="007124D6">
        <w:rPr>
          <w:sz w:val="28"/>
          <w:szCs w:val="28"/>
        </w:rPr>
        <w:t>»</w:t>
      </w:r>
      <w:r w:rsidR="007124D6" w:rsidRPr="007124D6">
        <w:rPr>
          <w:sz w:val="28"/>
          <w:szCs w:val="28"/>
        </w:rPr>
        <w:t xml:space="preserve"> </w:t>
      </w:r>
      <w:r w:rsidRPr="00064E97">
        <w:rPr>
          <w:sz w:val="28"/>
          <w:szCs w:val="28"/>
        </w:rPr>
        <w:t>и усиления профилактических мероприятий по предупреждению заболеваний животных</w:t>
      </w:r>
    </w:p>
    <w:p w:rsidR="00E7483C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463F8">
        <w:rPr>
          <w:rFonts w:ascii="Times New Roman" w:hAnsi="Times New Roman" w:cs="Times New Roman"/>
          <w:sz w:val="28"/>
          <w:szCs w:val="28"/>
        </w:rPr>
        <w:t>: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463F8">
        <w:rPr>
          <w:rFonts w:ascii="Times New Roman" w:hAnsi="Times New Roman" w:cs="Times New Roman"/>
          <w:sz w:val="28"/>
          <w:szCs w:val="28"/>
        </w:rPr>
        <w:t>Правила содержания сельскохозяйственных животных и птицы на территории МО 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 xml:space="preserve">Маковский сельсовет </w:t>
      </w:r>
      <w:r w:rsidRPr="005463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463F8">
        <w:rPr>
          <w:rFonts w:ascii="Times New Roman" w:hAnsi="Times New Roman" w:cs="Times New Roman"/>
          <w:sz w:val="28"/>
          <w:szCs w:val="28"/>
        </w:rPr>
        <w:t>.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5463F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463F8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546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(Приложение № 2)</w:t>
      </w:r>
      <w:r w:rsidRPr="005463F8">
        <w:rPr>
          <w:rFonts w:ascii="Times New Roman" w:hAnsi="Times New Roman" w:cs="Times New Roman"/>
          <w:sz w:val="28"/>
          <w:szCs w:val="28"/>
        </w:rPr>
        <w:t>.</w:t>
      </w:r>
    </w:p>
    <w:p w:rsidR="00E7483C" w:rsidRPr="005463F8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463F8">
        <w:rPr>
          <w:rFonts w:ascii="Times New Roman" w:hAnsi="Times New Roman" w:cs="Times New Roman"/>
          <w:sz w:val="28"/>
          <w:szCs w:val="28"/>
        </w:rPr>
        <w:t>Специалистам администрации руководствоваться при работе вышеуказанными Правилами и Порядком.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463F8">
        <w:rPr>
          <w:rFonts w:ascii="Times New Roman" w:hAnsi="Times New Roman" w:cs="Times New Roman"/>
          <w:sz w:val="28"/>
          <w:szCs w:val="28"/>
        </w:rPr>
        <w:t>. Обнародовать 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Правилами и Порядком  на официальном сайте администрации в сети Интернет и информационных</w:t>
      </w:r>
      <w:r w:rsidRPr="005463F8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r w:rsidRPr="005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3C" w:rsidRPr="00240A4E" w:rsidRDefault="00E7483C" w:rsidP="00E7483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5.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МО «</w:t>
      </w:r>
      <w:r w:rsidR="007124D6" w:rsidRPr="007124D6">
        <w:rPr>
          <w:rFonts w:ascii="Times New Roman" w:hAnsi="Times New Roman" w:cs="Times New Roman"/>
          <w:b w:val="0"/>
          <w:sz w:val="28"/>
          <w:szCs w:val="28"/>
        </w:rPr>
        <w:t>Маковский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 xml:space="preserve"> № 30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>30.</w:t>
      </w:r>
      <w:r>
        <w:rPr>
          <w:rFonts w:ascii="Times New Roman" w:hAnsi="Times New Roman" w:cs="Times New Roman"/>
          <w:b w:val="0"/>
          <w:sz w:val="28"/>
          <w:szCs w:val="28"/>
        </w:rPr>
        <w:t>08.2010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F3C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содержания сельскохозяйственных  животных и птицы и Порядка </w:t>
      </w:r>
      <w:proofErr w:type="spellStart"/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>биркования</w:t>
      </w:r>
      <w:proofErr w:type="spellEnd"/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сельскохозяйственных животных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b w:val="0"/>
          <w:bCs w:val="0"/>
          <w:sz w:val="28"/>
          <w:szCs w:val="28"/>
        </w:rPr>
        <w:t>Маковский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0A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 w:rsidRPr="005463F8">
        <w:rPr>
          <w:rFonts w:ascii="Times New Roman" w:hAnsi="Times New Roman" w:cs="Times New Roman"/>
          <w:sz w:val="28"/>
          <w:szCs w:val="28"/>
        </w:rPr>
        <w:t xml:space="preserve"> сельсовет"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24D6">
        <w:rPr>
          <w:rFonts w:ascii="Times New Roman" w:hAnsi="Times New Roman" w:cs="Times New Roman"/>
          <w:sz w:val="28"/>
          <w:szCs w:val="28"/>
        </w:rPr>
        <w:t>Т.П.Короткова</w:t>
      </w:r>
      <w:proofErr w:type="spellEnd"/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83C" w:rsidRPr="008F5DC5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7483C" w:rsidRPr="008F5DC5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E7483C" w:rsidRPr="008F5DC5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5DC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483C" w:rsidRPr="008F5DC5" w:rsidRDefault="00E7483C" w:rsidP="00E7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8F5DC5">
        <w:rPr>
          <w:rFonts w:ascii="Times New Roman" w:hAnsi="Times New Roman" w:cs="Times New Roman"/>
          <w:sz w:val="28"/>
          <w:szCs w:val="28"/>
        </w:rPr>
        <w:t xml:space="preserve">  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 w:rsidRPr="008F5DC5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E7483C" w:rsidRPr="008F5DC5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от</w:t>
      </w:r>
      <w:r w:rsidR="00B84C83">
        <w:rPr>
          <w:rFonts w:ascii="Times New Roman" w:hAnsi="Times New Roman" w:cs="Times New Roman"/>
          <w:sz w:val="28"/>
          <w:szCs w:val="28"/>
        </w:rPr>
        <w:t xml:space="preserve"> «04»  02. </w:t>
      </w:r>
      <w:r w:rsidR="007124D6">
        <w:rPr>
          <w:rFonts w:ascii="Times New Roman" w:hAnsi="Times New Roman" w:cs="Times New Roman"/>
          <w:sz w:val="28"/>
          <w:szCs w:val="28"/>
        </w:rPr>
        <w:t>2020</w:t>
      </w:r>
      <w:r w:rsidRPr="008F5D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C83">
        <w:rPr>
          <w:rFonts w:ascii="Times New Roman" w:hAnsi="Times New Roman" w:cs="Times New Roman"/>
          <w:sz w:val="28"/>
          <w:szCs w:val="28"/>
        </w:rPr>
        <w:t xml:space="preserve"> № 1</w:t>
      </w:r>
      <w:r w:rsidR="007124D6">
        <w:rPr>
          <w:rFonts w:ascii="Times New Roman" w:hAnsi="Times New Roman" w:cs="Times New Roman"/>
          <w:sz w:val="28"/>
          <w:szCs w:val="28"/>
        </w:rPr>
        <w:t>_</w:t>
      </w:r>
    </w:p>
    <w:p w:rsidR="00E7483C" w:rsidRPr="008F5DC5" w:rsidRDefault="00E7483C" w:rsidP="00E74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>ПРАВИЛА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 xml:space="preserve">СОДЕРЖАНИЯ СЕЛЬСКОХОЗЯЙСТВЕННЫХ ЖИВОТНЫХ И ПТИЦЫ </w:t>
      </w:r>
    </w:p>
    <w:p w:rsidR="00E7483C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 xml:space="preserve">НА ТЕРРИТОРИИ МУНИЦИПАЛЬНОГО ОБРАЗОВАНИЯ 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E6101">
        <w:rPr>
          <w:sz w:val="24"/>
          <w:szCs w:val="24"/>
        </w:rPr>
        <w:t xml:space="preserve">МАКОВСКИЙ </w:t>
      </w:r>
      <w:r>
        <w:rPr>
          <w:sz w:val="24"/>
          <w:szCs w:val="24"/>
        </w:rPr>
        <w:t>СЕЛЬСОВЕТ»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</w:p>
    <w:p w:rsidR="00E7483C" w:rsidRPr="008F5DC5" w:rsidRDefault="00E7483C" w:rsidP="00E748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8F5DC5" w:rsidRDefault="00E7483C" w:rsidP="00E7483C">
      <w:pPr>
        <w:spacing w:line="360" w:lineRule="auto"/>
        <w:jc w:val="center"/>
        <w:rPr>
          <w:b/>
          <w:bCs/>
          <w:sz w:val="28"/>
          <w:szCs w:val="28"/>
        </w:rPr>
      </w:pPr>
      <w:r w:rsidRPr="008F5DC5">
        <w:rPr>
          <w:b/>
          <w:bCs/>
          <w:sz w:val="28"/>
          <w:szCs w:val="28"/>
        </w:rPr>
        <w:t>1. Общие положения</w:t>
      </w:r>
    </w:p>
    <w:p w:rsidR="00E7483C" w:rsidRPr="00B84C83" w:rsidRDefault="00E7483C" w:rsidP="00E7483C">
      <w:pPr>
        <w:ind w:firstLine="360"/>
        <w:jc w:val="both"/>
      </w:pPr>
      <w:r w:rsidRPr="00B84C83">
        <w:t>1.1. Правила содержания сельскохозяйственных животных и птицы на территории МО "</w:t>
      </w:r>
      <w:r w:rsidR="006E6101" w:rsidRPr="00B84C83">
        <w:t xml:space="preserve"> Маковский</w:t>
      </w:r>
      <w:r w:rsidRPr="00B84C83">
        <w:t xml:space="preserve"> сельсовет" разработаны на основании Федерального закона от 06.10.2003 года №131-ФЗ «Об общих принципах организации местного самоуправления в Российской Федерации» и в соответствии с Законом Астраханской области от 22.06.2016 года  № 41/2016-ОЗ «Об административных правонарушениях». 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предпринимателями, а также гражданами, содержащими домашних животных в личном подсобном хозяйстве. </w:t>
      </w:r>
    </w:p>
    <w:p w:rsidR="00E7483C" w:rsidRPr="00B84C83" w:rsidRDefault="00E7483C" w:rsidP="00E7483C">
      <w:pPr>
        <w:ind w:firstLine="360"/>
        <w:jc w:val="both"/>
      </w:pPr>
      <w:r w:rsidRPr="00B84C83">
        <w:t>1.2. В настоящих Правилах используются следующие понятия: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</w:rPr>
        <w:t>домашние животные</w:t>
      </w:r>
      <w:r w:rsidRPr="00B84C83">
        <w:t xml:space="preserve"> - включают в себя собак, кошек и иных животных и птиц, в том числе животных сельскохозяйственного назначения содержащихся в домашнем хозяйстве;</w:t>
      </w:r>
    </w:p>
    <w:p w:rsidR="00E7483C" w:rsidRPr="00B84C83" w:rsidRDefault="00E7483C" w:rsidP="00E7483C">
      <w:pPr>
        <w:ind w:firstLine="709"/>
        <w:jc w:val="both"/>
      </w:pPr>
      <w:proofErr w:type="gramStart"/>
      <w:r w:rsidRPr="00B84C83">
        <w:rPr>
          <w:b/>
          <w:bCs/>
        </w:rPr>
        <w:t>сельскохозяйственные животные</w:t>
      </w:r>
      <w:r w:rsidRPr="00B84C83">
        <w:t xml:space="preserve"> 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назначения;</w:t>
      </w:r>
      <w:proofErr w:type="gramEnd"/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безнадзорные животные</w:t>
      </w:r>
      <w:r w:rsidRPr="00B84C83">
        <w:rPr>
          <w:color w:val="000000"/>
        </w:rPr>
        <w:t xml:space="preserve"> - животные, находящиеся в общественном месте без сопровождающего лица (за исключением оставленного владельцем на привязи);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владелец животных</w:t>
      </w:r>
      <w:r w:rsidRPr="00B84C83">
        <w:rPr>
          <w:color w:val="000000"/>
        </w:rPr>
        <w:t xml:space="preserve"> - физическое или юридическое лицо, которое пользуется, распоряжается и совершает другие действия с животными на праве собственности, аренды и других прав;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прогон животны</w:t>
      </w:r>
      <w:proofErr w:type="gramStart"/>
      <w:r w:rsidRPr="00B84C83">
        <w:rPr>
          <w:b/>
          <w:bCs/>
          <w:color w:val="000000"/>
        </w:rPr>
        <w:t>х</w:t>
      </w:r>
      <w:r w:rsidRPr="00B84C83">
        <w:rPr>
          <w:color w:val="000000"/>
        </w:rPr>
        <w:t>–</w:t>
      </w:r>
      <w:proofErr w:type="gramEnd"/>
      <w:r w:rsidRPr="00B84C83">
        <w:rPr>
          <w:color w:val="000000"/>
        </w:rPr>
        <w:t xml:space="preserve"> передвижение (перегон) животных от места их постоянного нахождения (содержания), до места выпаса и назад;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выпас животных</w:t>
      </w:r>
      <w:r w:rsidRPr="00B84C83">
        <w:rPr>
          <w:color w:val="000000"/>
        </w:rPr>
        <w:t xml:space="preserve"> - контролируемое пребывание животных на пастбище;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потрава сельскохозяйственных угодий</w:t>
      </w:r>
      <w:r w:rsidRPr="00B84C83">
        <w:rPr>
          <w:color w:val="000000"/>
        </w:rPr>
        <w:t xml:space="preserve"> - порча, истребление посевов, трав, иных сельскохозяйственных посадок;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повреждение зелёных насаждений</w:t>
      </w:r>
      <w:r w:rsidRPr="00B84C83">
        <w:rPr>
          <w:color w:val="000000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уничтожение зелёных насаждений</w:t>
      </w:r>
      <w:r w:rsidRPr="00B84C83">
        <w:rPr>
          <w:color w:val="000000"/>
        </w:rPr>
        <w:t xml:space="preserve"> - приведение зелёных насаждений в полную непригодность, при которой они навсегда утрачивают свою хозяйственно-экономическую, эстетическую и экологическую ценность, и не могут быть использованы по своему назначению;</w:t>
      </w:r>
    </w:p>
    <w:p w:rsidR="00E7483C" w:rsidRPr="00B84C83" w:rsidRDefault="00E7483C" w:rsidP="00E7483C">
      <w:pPr>
        <w:ind w:firstLine="709"/>
        <w:jc w:val="both"/>
        <w:rPr>
          <w:color w:val="000000"/>
        </w:rPr>
      </w:pPr>
      <w:r w:rsidRPr="00B84C83">
        <w:rPr>
          <w:b/>
          <w:bCs/>
          <w:color w:val="000000"/>
        </w:rPr>
        <w:t>пастбища</w:t>
      </w:r>
      <w:r w:rsidRPr="00B84C83">
        <w:rPr>
          <w:color w:val="000000"/>
        </w:rPr>
        <w:t xml:space="preserve"> - земельные угодья с травянистой растительностью, специально отведённые для пастьбы животных;</w:t>
      </w:r>
    </w:p>
    <w:p w:rsidR="00E7483C" w:rsidRPr="00B84C83" w:rsidRDefault="00E7483C" w:rsidP="00E7483C">
      <w:pPr>
        <w:ind w:firstLine="709"/>
        <w:jc w:val="both"/>
      </w:pPr>
      <w:proofErr w:type="gramStart"/>
      <w:r w:rsidRPr="00B84C83">
        <w:rPr>
          <w:b/>
          <w:bCs/>
          <w:color w:val="000000"/>
        </w:rPr>
        <w:t>сельскохозяйственные угодья</w:t>
      </w:r>
      <w:r w:rsidRPr="00B84C83">
        <w:rPr>
          <w:color w:val="000000"/>
        </w:rPr>
        <w:t xml:space="preserve"> - место, территория как объект сельскохозяйственного использования (поле, лес, пруд, озеро, болото);</w:t>
      </w:r>
      <w:proofErr w:type="gramEnd"/>
    </w:p>
    <w:p w:rsidR="00E7483C" w:rsidRPr="00B84C83" w:rsidRDefault="00E7483C" w:rsidP="00E7483C">
      <w:pPr>
        <w:ind w:firstLine="709"/>
        <w:jc w:val="both"/>
        <w:rPr>
          <w:color w:val="000000"/>
        </w:rPr>
      </w:pPr>
      <w:r w:rsidRPr="00B84C83">
        <w:rPr>
          <w:b/>
          <w:bCs/>
          <w:color w:val="000000"/>
        </w:rPr>
        <w:t>отлов</w:t>
      </w:r>
      <w:r w:rsidRPr="00B84C83">
        <w:rPr>
          <w:color w:val="000000"/>
        </w:rPr>
        <w:t xml:space="preserve"> - мероприятие по задержанию безнадзорных животных.</w:t>
      </w:r>
    </w:p>
    <w:p w:rsidR="00E7483C" w:rsidRPr="00B84C83" w:rsidRDefault="00E7483C" w:rsidP="00E7483C">
      <w:pPr>
        <w:jc w:val="both"/>
      </w:pPr>
      <w:r w:rsidRPr="00B84C83">
        <w:lastRenderedPageBreak/>
        <w:t>1.3.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7483C" w:rsidRPr="00B84C83" w:rsidRDefault="00E7483C" w:rsidP="00E7483C">
      <w:pPr>
        <w:jc w:val="both"/>
      </w:pPr>
      <w:r w:rsidRPr="00B84C83"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</w:t>
      </w:r>
    </w:p>
    <w:p w:rsidR="00E7483C" w:rsidRPr="00B84C83" w:rsidRDefault="00E7483C" w:rsidP="00E7483C">
      <w:pPr>
        <w:jc w:val="both"/>
      </w:pPr>
      <w:r w:rsidRPr="00B84C83">
        <w:t>1.5. Порядок учета и регистрации сельскохозяйственных животных определяется администрацией муниципального образования "</w:t>
      </w:r>
      <w:r w:rsidR="006E6101" w:rsidRPr="00B84C83">
        <w:t xml:space="preserve"> Маковский</w:t>
      </w:r>
      <w:r w:rsidRPr="00B84C83">
        <w:t xml:space="preserve"> сельсовет".</w:t>
      </w:r>
    </w:p>
    <w:p w:rsidR="00E7483C" w:rsidRPr="00B84C83" w:rsidRDefault="00E7483C" w:rsidP="00E7483C">
      <w:pPr>
        <w:jc w:val="both"/>
      </w:pPr>
      <w:r w:rsidRPr="00B84C83">
        <w:t xml:space="preserve">1.6. </w:t>
      </w:r>
      <w:proofErr w:type="gramStart"/>
      <w:r w:rsidRPr="00B84C83">
        <w:t>Целью настоящих Правил является упорядочение содержания домашних животных на территории муниципального образования «</w:t>
      </w:r>
      <w:r w:rsidR="006E6101" w:rsidRPr="00B84C83">
        <w:t>Маковский</w:t>
      </w:r>
      <w:r w:rsidRPr="00B84C83">
        <w:t xml:space="preserve"> сельсовет»,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 </w:t>
      </w:r>
      <w:proofErr w:type="gramEnd"/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>2. Общие требования к содержанию животных</w:t>
      </w:r>
    </w:p>
    <w:p w:rsidR="00E7483C" w:rsidRPr="00B84C83" w:rsidRDefault="00E7483C" w:rsidP="00E7483C">
      <w:pPr>
        <w:jc w:val="both"/>
      </w:pPr>
      <w:r w:rsidRPr="00B84C83">
        <w:t>2.1.Любое сельскохозяйственное животное является собственностью владельца и, как всякая собственность, охраняется законом.</w:t>
      </w:r>
    </w:p>
    <w:p w:rsidR="00E7483C" w:rsidRPr="00B84C83" w:rsidRDefault="00E7483C" w:rsidP="00E7483C">
      <w:pPr>
        <w:jc w:val="both"/>
      </w:pPr>
      <w:r w:rsidRPr="00B84C83">
        <w:t>2.2.При содержании животных необходимо обеспечивать им условия, соответствующие их биологическим и индивидуальным особенностям, а также удовлетворять их потребность в пище, воде, сне, движении, естественной активности. Владельцы животных обязаны обеспечивать их водой и кормами, безопасными для здоровья животных и окружающей среды.</w:t>
      </w:r>
    </w:p>
    <w:p w:rsidR="00E7483C" w:rsidRPr="00B84C83" w:rsidRDefault="00E7483C" w:rsidP="00E7483C">
      <w:pPr>
        <w:jc w:val="both"/>
      </w:pPr>
      <w:r w:rsidRPr="00B84C83">
        <w:t>2.3. Все животные (с учетом возраста) подлежат обязательным ежегодным вакцинациям и лабораторным исследованиям. Владельцы животных обязаны предоставлять сельскохозяйственных животных работникам государственного ветеринарного учреждения района для проведения мероприятий по профилактике болезней животных и борьбе с этими болезнями и не препятствовать их вакцинации и лабораторным исследованиям. Владельцы животных (руководители хозяйств независимо от форм собственности, фермеры, арендаторы и др.) в соответствии с Законом Российской Федерации «О ветеринарии» несут полную ответственность за соблюдение ветеринарно-санитарных правил при содержании и эксплуатации животных.</w:t>
      </w:r>
    </w:p>
    <w:p w:rsidR="00E7483C" w:rsidRPr="00B84C83" w:rsidRDefault="00E7483C" w:rsidP="00E7483C">
      <w:pPr>
        <w:jc w:val="both"/>
      </w:pPr>
      <w:r w:rsidRPr="00B84C83">
        <w:t>2.4. Места содержания животных должны быть оснащены и оборудованы с учетом обеспечения им необходимого пространства, температурно-влажностного режима, естественной освещенности, вентиляции, защиты от вредных внешних воздействий, возможности контакта животного с природной средой.</w:t>
      </w:r>
    </w:p>
    <w:p w:rsidR="00E7483C" w:rsidRPr="00B84C83" w:rsidRDefault="00E7483C" w:rsidP="00E7483C">
      <w:pPr>
        <w:jc w:val="both"/>
      </w:pPr>
      <w:r w:rsidRPr="00B84C83">
        <w:t>2.5.Не разрешается содержать животных в местах общего пользования и других неприспособленных помещениях и сооружениях.</w:t>
      </w:r>
    </w:p>
    <w:p w:rsidR="00E7483C" w:rsidRPr="00B84C83" w:rsidRDefault="00E7483C" w:rsidP="00E7483C">
      <w:pPr>
        <w:jc w:val="both"/>
      </w:pPr>
      <w:r w:rsidRPr="00B84C83">
        <w:t>2.6.Сельскохозяйственные животные, принадлежащие юридическим лицам, а также физическим лицам, подлежат обязательной регистрации, ежегодной перерегистрации в администрации МО   «</w:t>
      </w:r>
      <w:r w:rsidR="006E6101" w:rsidRPr="00B84C83">
        <w:t xml:space="preserve">Маковский </w:t>
      </w:r>
      <w:r w:rsidRPr="00B84C83">
        <w:t>сельсовет»,   на территории которого они содержатся.</w:t>
      </w:r>
    </w:p>
    <w:p w:rsidR="00E7483C" w:rsidRPr="00B84C83" w:rsidRDefault="00E7483C" w:rsidP="00E7483C">
      <w:pPr>
        <w:jc w:val="both"/>
      </w:pPr>
      <w:r w:rsidRPr="00B84C83">
        <w:t xml:space="preserve">2.7.Сельскохозяйственные животные подлежат обязательной маркировке (клеймению, мечению, </w:t>
      </w:r>
      <w:proofErr w:type="spellStart"/>
      <w:r w:rsidRPr="00B84C83">
        <w:t>биркованию</w:t>
      </w:r>
      <w:proofErr w:type="spellEnd"/>
      <w:r w:rsidRPr="00B84C83">
        <w:t>) их владельцами.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3. Содержание сельскохозяйственных животных и птицы</w:t>
      </w:r>
    </w:p>
    <w:p w:rsidR="00E7483C" w:rsidRPr="00B84C83" w:rsidRDefault="00E7483C" w:rsidP="00E7483C">
      <w:pPr>
        <w:pStyle w:val="a3"/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E7483C" w:rsidRPr="00B84C83" w:rsidRDefault="00E7483C" w:rsidP="00E7483C">
      <w:pPr>
        <w:pStyle w:val="a3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t>3.1.Владелец сельскохозяйственного животного и птицы  имеет право:</w:t>
      </w:r>
    </w:p>
    <w:p w:rsidR="00E7483C" w:rsidRPr="00B84C83" w:rsidRDefault="00E7483C" w:rsidP="00E7483C">
      <w:pPr>
        <w:jc w:val="both"/>
      </w:pPr>
      <w:r w:rsidRPr="00B84C83">
        <w:t>3.1.1. содержать животных и птицу  при соблюдении требований настоящих Правил;</w:t>
      </w:r>
    </w:p>
    <w:p w:rsidR="00E7483C" w:rsidRPr="00B84C83" w:rsidRDefault="00E7483C" w:rsidP="00E7483C">
      <w:pPr>
        <w:jc w:val="both"/>
      </w:pPr>
      <w:r w:rsidRPr="00B84C83">
        <w:t xml:space="preserve">3.1.2.получать необходимую информацию о порядке содержания животных и птицы в ветеринарных организациях; </w:t>
      </w:r>
    </w:p>
    <w:p w:rsidR="00E7483C" w:rsidRPr="00B84C83" w:rsidRDefault="00E7483C" w:rsidP="00E7483C">
      <w:pPr>
        <w:jc w:val="both"/>
      </w:pPr>
      <w:r w:rsidRPr="00B84C83">
        <w:t xml:space="preserve">- приобретать и отчуждать животных и птицу  (в том числе путем продажи, дарения, мены) с соблюдением порядка, предусмотренного настоящими Правилами. </w:t>
      </w:r>
    </w:p>
    <w:p w:rsidR="00E7483C" w:rsidRPr="00B84C83" w:rsidRDefault="00E7483C" w:rsidP="00E748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lastRenderedPageBreak/>
        <w:t>3.2.Владельцы животных и птицы обязаны:</w:t>
      </w:r>
    </w:p>
    <w:p w:rsidR="00E7483C" w:rsidRPr="00B84C83" w:rsidRDefault="00E7483C" w:rsidP="00E7483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t>3.2.1.обеспечивать безопасность граждан от воздействия животных, а также обеспечивать спокойствие и тишину для окружающих;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 xml:space="preserve">3.2.2.не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дворах, улицах и т.д. 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3.2.3.в случае загрязнения указанных мест владельцы животных обязаны обеспечить их уборку с применением средств индивидуальной гигиены (полиэтиленовой тары, совка, лопаты, метлы и т. д.);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3.2.4.содержать животных с соблюдением норм общественного порядка, санитарно-гигиенических, ветеринарных,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администрации МО «</w:t>
      </w:r>
      <w:r w:rsidR="006E6101" w:rsidRPr="00B84C83">
        <w:t xml:space="preserve">Маковский </w:t>
      </w:r>
      <w:r w:rsidRPr="00B84C83">
        <w:t>сельсовет», органов санитарно-эпидемиологического и ветеринарного надзора;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3.2.5.не допускать домашних животных на территории и в помещения общеобразовательных (в т. ч дошкольных) учреждений, учреждений здравоохранения, предприятий и организаций, осуществляющих торговлю, общественное питание и т.п.;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3.2.6.не допускать выбрасывание трупов животных в неотведенных местах. Доставлять биологические отходы (трупы животных и птицы, абортированные и мертворожденные плоды) в места, отведенные для захоронения.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3.2.7.осуществлять уборку территории дорог, придомовых территорий от отходов животноводства сразу после прогона скота.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3.2.8.следить за сохранностью индивидуального номера животного.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3.3.  Владельцем домашнего животного, в случае отсутствия ветеринарного паспорта, считается физическое или юридическое лицо, фактически осуществляющее содержание и уход за животным, и на территории которого животное постоянно проживает.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4. Выпас и прогон сельскохозяйственных животных и птицы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E7483C">
      <w:pPr>
        <w:jc w:val="both"/>
      </w:pPr>
      <w:r w:rsidRPr="00B84C83">
        <w:t xml:space="preserve">4.1.Владелец сельскохозяйственных животных обязан: </w:t>
      </w:r>
    </w:p>
    <w:p w:rsidR="00E7483C" w:rsidRPr="00B84C83" w:rsidRDefault="00E7483C" w:rsidP="00E7483C">
      <w:pPr>
        <w:jc w:val="both"/>
      </w:pPr>
      <w:r w:rsidRPr="00B84C83">
        <w:t xml:space="preserve"> 4.1.1.осуществлять  выпас сельскохозяйственных  животных под наблюдением владельца или уполномоченного им лица за границами жилого сектора, на специально отведенных пастбищах в границах муниципального образования. </w:t>
      </w:r>
    </w:p>
    <w:p w:rsidR="00E7483C" w:rsidRPr="00B84C83" w:rsidRDefault="00E7483C" w:rsidP="00E7483C">
      <w:pPr>
        <w:jc w:val="both"/>
      </w:pPr>
      <w:r w:rsidRPr="00B84C83">
        <w:t>4.1.2.не допускать бесконтрольного выпаса и бродяжничества сельскохозяйственных домашних животных в черте муниципального образования, нахождение животных на территориях общего пользования.</w:t>
      </w:r>
    </w:p>
    <w:p w:rsidR="00E7483C" w:rsidRPr="00B84C83" w:rsidRDefault="00E7483C" w:rsidP="00E7483C">
      <w:pPr>
        <w:jc w:val="both"/>
      </w:pPr>
      <w:r w:rsidRPr="00B84C83">
        <w:t>4.1.3.гуманно обращаться с сельскохозяйственными домашними животными;</w:t>
      </w:r>
    </w:p>
    <w:p w:rsidR="00E7483C" w:rsidRPr="00B84C83" w:rsidRDefault="00E7483C" w:rsidP="00E7483C">
      <w:pPr>
        <w:jc w:val="both"/>
      </w:pPr>
      <w:r w:rsidRPr="00B84C83">
        <w:t>4.1.4.сопровождать животное по территории села до места сбора стада, при сопровождении иметь с собой совок и метлу для обеспечения чистоты населенного пункта.</w:t>
      </w:r>
    </w:p>
    <w:p w:rsidR="00E7483C" w:rsidRPr="00B84C83" w:rsidRDefault="00E7483C" w:rsidP="00E74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4.1.5.не допускать нахождения домашней птицы на улицах, в парках, в палисадниках,  в местах массового отдыха и купания людей.</w:t>
      </w:r>
    </w:p>
    <w:p w:rsidR="00E7483C" w:rsidRPr="00B84C83" w:rsidRDefault="00E7483C" w:rsidP="00E74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4.1.6.не допускать искусственно образованных напусков воды, а также рытья канав на улицах села, наполнения канав водой с целью их использования для водоплавающей птицы и сельскохозяйственных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4.2. Выпас скота на полосе отвода автомобильной дороги запрещен.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4.3.Свободное перемещение скота и домашней птицы допускается в пределах:</w:t>
      </w:r>
    </w:p>
    <w:p w:rsidR="00E7483C" w:rsidRPr="00B84C83" w:rsidRDefault="00E7483C" w:rsidP="00E7483C">
      <w:pPr>
        <w:pStyle w:val="a4"/>
      </w:pPr>
      <w:r w:rsidRPr="00B84C83">
        <w:t>-помещения, в котором содержится скот и домашняя птица;</w:t>
      </w:r>
    </w:p>
    <w:p w:rsidR="00E7483C" w:rsidRPr="00B84C83" w:rsidRDefault="00E7483C" w:rsidP="00E7483C">
      <w:pPr>
        <w:pStyle w:val="a4"/>
        <w:jc w:val="both"/>
      </w:pPr>
      <w:r w:rsidRPr="00B84C83">
        <w:lastRenderedPageBreak/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E7483C" w:rsidRPr="00B84C83" w:rsidRDefault="00E7483C" w:rsidP="00E7483C">
      <w:pPr>
        <w:pStyle w:val="a4"/>
        <w:jc w:val="both"/>
      </w:pPr>
      <w:r w:rsidRPr="00B84C83">
        <w:t xml:space="preserve">4.4.Выпас скота и лошадей осуществляется в период с 1 апреля по 1 ноября на специально отведённых пастбищах. </w:t>
      </w:r>
    </w:p>
    <w:p w:rsidR="00E7483C" w:rsidRPr="00B84C83" w:rsidRDefault="00E7483C" w:rsidP="00E7483C">
      <w:pPr>
        <w:pStyle w:val="a4"/>
        <w:jc w:val="both"/>
      </w:pPr>
      <w:r w:rsidRPr="00B84C83">
        <w:t>4.5.Выпас скота и лошадей  осуществляется индивидуально владельцем скота и лошадей,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 уполномоченные составляют и ведут «Журнал очерёдности», в котором каждый владелец скота знакомится с записью о дне пастьбы и закрепляет запись собственноручной подписью. Выпас производится в весенне-летний период с 7.00 часов утра до 21.00 часов вечера, в осенне-зимний период – стойловое содержание КРС и лошадей. Каждый владелец лично сопровождает и сдаёт утром и принимает вечером свой скот от пастуха.</w:t>
      </w:r>
    </w:p>
    <w:p w:rsidR="00E7483C" w:rsidRPr="00B84C83" w:rsidRDefault="00E7483C" w:rsidP="00E7483C">
      <w:pPr>
        <w:pStyle w:val="a4"/>
      </w:pPr>
      <w:r w:rsidRPr="00B84C83">
        <w:t>4.6. Выпас лошадей на пастбищах сельского поселения допускается лишь в их стреноженном состоянии.</w:t>
      </w:r>
    </w:p>
    <w:p w:rsidR="00E7483C" w:rsidRPr="00B84C83" w:rsidRDefault="00E7483C" w:rsidP="00E7483C">
      <w:pPr>
        <w:pStyle w:val="a4"/>
      </w:pPr>
      <w:r w:rsidRPr="00B84C83">
        <w:t>4.7. Собственники сельскохозяйственных животных и домашней птицы или пастухи обязаны:</w:t>
      </w:r>
    </w:p>
    <w:p w:rsidR="00E7483C" w:rsidRPr="00B84C83" w:rsidRDefault="00E7483C" w:rsidP="00E7483C">
      <w:pPr>
        <w:pStyle w:val="a4"/>
        <w:jc w:val="both"/>
      </w:pPr>
      <w:r w:rsidRPr="00B84C83">
        <w:t>4.7.1.осуществлять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E7483C" w:rsidRPr="00B84C83" w:rsidRDefault="00E7483C" w:rsidP="00E7483C">
      <w:pPr>
        <w:pStyle w:val="a4"/>
        <w:jc w:val="both"/>
      </w:pPr>
      <w:r w:rsidRPr="00B84C83">
        <w:t>4.7.2.исключать возможность выхода скота и лошадей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E7483C" w:rsidRPr="00B84C83" w:rsidRDefault="00E7483C" w:rsidP="00E7483C">
      <w:pPr>
        <w:pStyle w:val="a4"/>
        <w:jc w:val="both"/>
      </w:pPr>
      <w:r w:rsidRPr="00B84C83">
        <w:t xml:space="preserve">4.7.3.содержать сельскохозяйственных животных  в загонах в весенне-летний период с 21.00 часов до 07.00 часов, в осенне-зимний период  с 17.00 часов до 09.00 часов.  </w:t>
      </w:r>
    </w:p>
    <w:p w:rsidR="00E7483C" w:rsidRPr="00B84C83" w:rsidRDefault="00E7483C" w:rsidP="00E7483C">
      <w:pPr>
        <w:pStyle w:val="a4"/>
        <w:jc w:val="both"/>
      </w:pPr>
      <w:proofErr w:type="gramStart"/>
      <w:r w:rsidRPr="00B84C83">
        <w:t>4.8.Запрещается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 движению транспортных средств на автомобильных дорогах общего пользования.</w:t>
      </w:r>
      <w:proofErr w:type="gramEnd"/>
    </w:p>
    <w:p w:rsidR="00E7483C" w:rsidRPr="00B84C83" w:rsidRDefault="00E7483C" w:rsidP="00E7483C">
      <w:pPr>
        <w:pStyle w:val="a4"/>
      </w:pPr>
      <w:r w:rsidRPr="00B84C83">
        <w:t>4.9. Не допускается передвижение скота и домашней птицы на территории населённых пунктов без сопровождения.</w:t>
      </w:r>
    </w:p>
    <w:p w:rsidR="00E7483C" w:rsidRPr="00B84C83" w:rsidRDefault="00E7483C" w:rsidP="00E7483C">
      <w:pPr>
        <w:jc w:val="both"/>
      </w:pPr>
      <w:r w:rsidRPr="00B84C83">
        <w:t xml:space="preserve">4.10.Прогон осуществляется под обязательным надзором владельцев сельскохозяйственных животных либо лиц ими уполномоченных (пастухов). </w:t>
      </w:r>
    </w:p>
    <w:p w:rsidR="00E7483C" w:rsidRPr="00B84C83" w:rsidRDefault="00E7483C" w:rsidP="00E7483C">
      <w:pPr>
        <w:jc w:val="both"/>
      </w:pPr>
      <w:r w:rsidRPr="00B84C83">
        <w:t>4.11. Маршруты прогона к месту сбора стада, устанавливаются нормативно – правовыми актами  администрации МО «</w:t>
      </w:r>
      <w:r w:rsidR="006E6101" w:rsidRPr="00B84C83">
        <w:t>Маковский</w:t>
      </w:r>
      <w:r w:rsidRPr="00B84C83">
        <w:t xml:space="preserve"> сельсовет». 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pStyle w:val="a4"/>
        <w:rPr>
          <w:b/>
        </w:rPr>
      </w:pPr>
      <w:r w:rsidRPr="00B84C83">
        <w:rPr>
          <w:b/>
        </w:rPr>
        <w:t xml:space="preserve"> </w:t>
      </w:r>
    </w:p>
    <w:p w:rsidR="00E7483C" w:rsidRPr="00B84C83" w:rsidRDefault="00E7483C" w:rsidP="00E7483C">
      <w:pPr>
        <w:pStyle w:val="a4"/>
        <w:rPr>
          <w:b/>
        </w:rPr>
      </w:pPr>
      <w:r w:rsidRPr="00B84C83">
        <w:rPr>
          <w:b/>
        </w:rPr>
        <w:lastRenderedPageBreak/>
        <w:t>5.Требования  к  содержанию  сельскохозяйственных  животных</w:t>
      </w:r>
    </w:p>
    <w:p w:rsidR="00E7483C" w:rsidRPr="00B84C83" w:rsidRDefault="00E7483C" w:rsidP="00E7483C">
      <w:pPr>
        <w:pStyle w:val="a4"/>
        <w:rPr>
          <w:b/>
        </w:rPr>
      </w:pPr>
    </w:p>
    <w:p w:rsidR="00E7483C" w:rsidRPr="00B84C83" w:rsidRDefault="00E7483C" w:rsidP="00E7483C">
      <w:pPr>
        <w:jc w:val="both"/>
      </w:pPr>
      <w:r w:rsidRPr="00B84C83">
        <w:t xml:space="preserve">5.1.Сельскохозяйственные животные (крупный рогатый скот, мелкий скот, лошади, птица) должны находиться в загонах, </w:t>
      </w:r>
      <w:proofErr w:type="spellStart"/>
      <w:r w:rsidRPr="00B84C83">
        <w:t>хозпостройках</w:t>
      </w:r>
      <w:proofErr w:type="spellEnd"/>
      <w:r w:rsidRPr="00B84C83">
        <w:t xml:space="preserve"> с наступлением темноты в зависимости от времени года. Не допускается выгон сельскохозяйственных животных в ночное время суток из загонов и </w:t>
      </w:r>
      <w:proofErr w:type="spellStart"/>
      <w:r w:rsidRPr="00B84C83">
        <w:t>хозпостроек</w:t>
      </w:r>
      <w:proofErr w:type="spellEnd"/>
      <w:r w:rsidRPr="00B84C83">
        <w:t>.</w:t>
      </w:r>
    </w:p>
    <w:p w:rsidR="00E7483C" w:rsidRPr="00B84C83" w:rsidRDefault="00E7483C" w:rsidP="00E7483C">
      <w:pPr>
        <w:jc w:val="both"/>
      </w:pPr>
      <w:r w:rsidRPr="00B84C83">
        <w:t>5.2.Содержание сельскохозяйственных домашних животных определяется как стойловое, пастбищное, лагерное:</w:t>
      </w:r>
    </w:p>
    <w:p w:rsidR="00E7483C" w:rsidRPr="00B84C83" w:rsidRDefault="00E7483C" w:rsidP="00E7483C">
      <w:pPr>
        <w:jc w:val="both"/>
      </w:pPr>
      <w:r w:rsidRPr="00B84C83">
        <w:t>- (с 01 ноября по 31марта</w:t>
      </w:r>
      <w:proofErr w:type="gramStart"/>
      <w:r w:rsidRPr="00B84C83">
        <w:t xml:space="preserve">  )</w:t>
      </w:r>
      <w:proofErr w:type="gramEnd"/>
      <w:r w:rsidRPr="00B84C83">
        <w:t xml:space="preserve"> -  стойловый способ без выгона на пастбище с содержанием животных в приспособленных для этого помещениях во дворах «личных подворьях».</w:t>
      </w:r>
    </w:p>
    <w:p w:rsidR="00E7483C" w:rsidRPr="00B84C83" w:rsidRDefault="00E7483C" w:rsidP="00E7483C">
      <w:pPr>
        <w:jc w:val="both"/>
      </w:pPr>
      <w:r w:rsidRPr="00B84C83">
        <w:t>-  ( с 02  апреля по 31 октября) - пастбищный способ – выгон животных днем на пастбище для выпаса общественного стада.</w:t>
      </w:r>
    </w:p>
    <w:p w:rsidR="00E7483C" w:rsidRPr="00B84C83" w:rsidRDefault="00E7483C" w:rsidP="00E7483C">
      <w:pPr>
        <w:jc w:val="both"/>
      </w:pPr>
      <w:r w:rsidRPr="00B84C83">
        <w:t>- лагерный способ – передача домашних животных для выпаса и содержания на весь весенне-летний период в степную либо займищную зону на животноводческие точки.</w:t>
      </w:r>
    </w:p>
    <w:p w:rsidR="00E7483C" w:rsidRPr="00B84C83" w:rsidRDefault="00E7483C" w:rsidP="00E7483C">
      <w:pPr>
        <w:jc w:val="both"/>
      </w:pPr>
      <w:r w:rsidRPr="00B84C83">
        <w:t xml:space="preserve">В отдельных случаях в период весеннего паводка </w:t>
      </w:r>
      <w:proofErr w:type="gramStart"/>
      <w:r w:rsidRPr="00B84C83">
        <w:t>может</w:t>
      </w:r>
      <w:proofErr w:type="gramEnd"/>
      <w:r w:rsidRPr="00B84C83">
        <w:t xml:space="preserve"> определяется или стойловое или лагерное содержание животных.</w:t>
      </w:r>
    </w:p>
    <w:p w:rsidR="00E7483C" w:rsidRPr="00B84C83" w:rsidRDefault="00E7483C" w:rsidP="00E7483C">
      <w:pPr>
        <w:jc w:val="both"/>
      </w:pPr>
      <w:r w:rsidRPr="00B84C83">
        <w:t xml:space="preserve">5.3.Гражданам, проживающим на территории населенного пункта село </w:t>
      </w:r>
      <w:r w:rsidR="006E6101" w:rsidRPr="00B84C83">
        <w:t>Маково</w:t>
      </w:r>
      <w:r w:rsidRPr="00B84C83">
        <w:t>, запрещается складировать и хранить навоз сельскохозяйственных  животных за пределами своего двора и (или) личного подсобного хозяйства.</w:t>
      </w: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  <w:r w:rsidRPr="00B84C83">
        <w:rPr>
          <w:b/>
          <w:bCs/>
        </w:rPr>
        <w:t>6. Порядок отлова безнадзорных животных</w:t>
      </w:r>
    </w:p>
    <w:p w:rsidR="00E7483C" w:rsidRPr="00B84C83" w:rsidRDefault="00E7483C" w:rsidP="00E7483C">
      <w:pPr>
        <w:jc w:val="both"/>
      </w:pPr>
      <w:r w:rsidRPr="00B84C83">
        <w:t xml:space="preserve">6.1.Отлову подлежат сельскохозяйственные животные независимо от породы и назначения (в </w:t>
      </w:r>
      <w:proofErr w:type="spellStart"/>
      <w:r w:rsidRPr="00B84C83">
        <w:t>т.ч</w:t>
      </w:r>
      <w:proofErr w:type="spellEnd"/>
      <w:r w:rsidRPr="00B84C83">
        <w:t>. имеющие клеймо с номерным знаком), находящиеся на улице или в иных общественных местах без сопровождающего лица.</w:t>
      </w:r>
    </w:p>
    <w:p w:rsidR="00E7483C" w:rsidRPr="00B84C83" w:rsidRDefault="00E7483C" w:rsidP="00E7483C">
      <w:pPr>
        <w:jc w:val="both"/>
      </w:pPr>
      <w:r w:rsidRPr="00B84C83">
        <w:t>6.2.Незамедлительно подлежат отлову и изоляции животные с подозрением на заболевание бешенством (другими особо опасными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E7483C" w:rsidRPr="00B84C83" w:rsidRDefault="00E7483C" w:rsidP="00E7483C">
      <w:pPr>
        <w:jc w:val="both"/>
      </w:pPr>
      <w:r w:rsidRPr="00B84C83">
        <w:t>6.3.Категорически запрещается изымать животных из огражденных территорий домовладений, принадлежащих гражданам.</w:t>
      </w:r>
    </w:p>
    <w:p w:rsidR="00E7483C" w:rsidRPr="00B84C83" w:rsidRDefault="00E7483C" w:rsidP="00E7483C">
      <w:pPr>
        <w:jc w:val="both"/>
      </w:pPr>
      <w:r w:rsidRPr="00B84C83">
        <w:t>6.4.Отловленные животные подлежат освидетельствованию специалистами ветслужбы для решения вопроса о дальнейшем их использовании, возможной передачи заинтересованным организациям, а также при необходимости о методах усыпления и утилизации.</w:t>
      </w:r>
    </w:p>
    <w:p w:rsidR="00E7483C" w:rsidRPr="00B84C83" w:rsidRDefault="00E7483C" w:rsidP="00E7483C">
      <w:pPr>
        <w:jc w:val="both"/>
      </w:pPr>
      <w:r w:rsidRPr="00B84C83">
        <w:t>Отловленные животные содержатся в пунктах передержки в течение десяти дней, включая выходные. Безнадзорные животные - в течение трех дней. Пункт передержки обязан в трехдневный срок сообщить владельцу зарегистрированного животного о его местонахождении. Информация об отловленных животных является доступной и открытой.</w:t>
      </w:r>
    </w:p>
    <w:p w:rsidR="00E7483C" w:rsidRPr="00B84C83" w:rsidRDefault="00E7483C" w:rsidP="00E7483C">
      <w:pPr>
        <w:jc w:val="both"/>
      </w:pPr>
      <w:r w:rsidRPr="00B84C83">
        <w:t>6.5. В течение срока, указанного в п. 6.4., зарегистрированные животные, имеющие соответствующее клеймо, по первому требованию возвращаются владельцам. При этом владельцы возмещают все расходы по организации их отлова, транспортировке, ветеринарному обслуживанию и содержанию в пункте передержки, а также другие необходимые расходы согласно прилагаемой в обязательном порядке калькуляции расходов.</w:t>
      </w:r>
    </w:p>
    <w:p w:rsidR="00E7483C" w:rsidRPr="00B84C83" w:rsidRDefault="00E7483C" w:rsidP="00E7483C">
      <w:pPr>
        <w:jc w:val="both"/>
      </w:pPr>
      <w:r w:rsidRPr="00B84C83">
        <w:t>6.6. Невостребованные владельцами зарегистрированные животные, а также незарегистрированные животные, сведения о которых отсутствуют в  учетном журнале, передаются заинтересованным предприятиям, учреждениям, организациям, отдельным гражданам для дальнейшего содержания животных.</w:t>
      </w:r>
    </w:p>
    <w:p w:rsidR="00E7483C" w:rsidRPr="00B84C83" w:rsidRDefault="00E7483C" w:rsidP="00E7483C">
      <w:pPr>
        <w:jc w:val="both"/>
      </w:pPr>
      <w:r w:rsidRPr="00B84C83">
        <w:t xml:space="preserve">6.7. При </w:t>
      </w:r>
      <w:proofErr w:type="spellStart"/>
      <w:r w:rsidRPr="00B84C83">
        <w:t>невостребованности</w:t>
      </w:r>
      <w:proofErr w:type="spellEnd"/>
      <w:r w:rsidRPr="00B84C83">
        <w:t xml:space="preserve"> безнадзорного сельскохозяйственного животного в течение 6 месяцев с момента его задержания либо отказе владельца животного от его содержания </w:t>
      </w:r>
      <w:r w:rsidRPr="00B84C83">
        <w:lastRenderedPageBreak/>
        <w:t>животное поступает в собственность администрации, на территории которого оно содержится.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B84C83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7. Убой животных и перевозка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7.1.Убой животных для личного пользования и промышленный убой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производится  на убойных пунктах (бойнях).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7.2. Складирование и вывоз отходов от животных: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 xml:space="preserve">7.2.1. Разрешается складировать </w:t>
      </w:r>
      <w:proofErr w:type="gramStart"/>
      <w:r w:rsidRPr="00B84C83">
        <w:t>в местах временного хранения отходы от животных на территории частных домовладений в хозяйственной зоне на срок</w:t>
      </w:r>
      <w:proofErr w:type="gramEnd"/>
      <w:r w:rsidRPr="00B84C83">
        <w:t xml:space="preserve"> не более суток.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7.2.2. Запрещается: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складировать и хранить отходы от животных на территории улиц, переулков, площадей, парков, в лесополосах и на пустырях;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сжигать отходы от животных, включая территории частных домовладений;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оставлять на улице отходы от животных в ожидании специализированного транспорта;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загрузка мусорных ящиков жилищно-коммунального хозяйства отходами от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К отходам от животных относятся навоз и жидкие стоки.</w:t>
      </w:r>
    </w:p>
    <w:p w:rsidR="00E7483C" w:rsidRPr="00B84C83" w:rsidRDefault="00E7483C" w:rsidP="00B84C83">
      <w:pPr>
        <w:pStyle w:val="a4"/>
        <w:spacing w:before="0" w:beforeAutospacing="0" w:after="0" w:afterAutospacing="0"/>
        <w:jc w:val="both"/>
      </w:pPr>
      <w:r w:rsidRPr="00B84C83">
        <w:t xml:space="preserve">7.3. Вывоз отходов от животных производится на отведенные места временного хранения в соответствии с действующими ветеринарно-санитарными требованиями. </w:t>
      </w:r>
    </w:p>
    <w:p w:rsidR="00E7483C" w:rsidRPr="00B84C83" w:rsidRDefault="00E7483C" w:rsidP="00B84C83">
      <w:pPr>
        <w:jc w:val="center"/>
        <w:rPr>
          <w:b/>
        </w:rPr>
      </w:pPr>
      <w:r w:rsidRPr="00B84C83">
        <w:rPr>
          <w:b/>
        </w:rPr>
        <w:t>8. Регистрация сельскохозяйственных животных</w:t>
      </w:r>
    </w:p>
    <w:p w:rsidR="00E7483C" w:rsidRPr="00B84C83" w:rsidRDefault="00E7483C" w:rsidP="00E7483C">
      <w:pPr>
        <w:jc w:val="both"/>
      </w:pPr>
      <w:r w:rsidRPr="00B84C83">
        <w:t>8.1.В администрации МО «</w:t>
      </w:r>
      <w:r w:rsidR="006E6101" w:rsidRPr="00B84C83">
        <w:t>Маковский</w:t>
      </w:r>
      <w:r w:rsidRPr="00B84C83">
        <w:t xml:space="preserve"> сельсовет»» осуществляется регистрация и перерегистрация сельскохозяйственных животных. Регистрация и перерегистрация сельскохозяйственных животных производится в целях: </w:t>
      </w:r>
    </w:p>
    <w:p w:rsidR="00E7483C" w:rsidRPr="00B84C83" w:rsidRDefault="00E7483C" w:rsidP="00E7483C">
      <w:pPr>
        <w:jc w:val="both"/>
      </w:pPr>
      <w:r w:rsidRPr="00B84C83">
        <w:t>- учета сельскохозяйственных животных на территории МО «</w:t>
      </w:r>
      <w:r w:rsidR="006E6101" w:rsidRPr="00B84C83">
        <w:t>Маковский</w:t>
      </w:r>
      <w:r w:rsidRPr="00B84C83">
        <w:t xml:space="preserve"> сельсовет»»; </w:t>
      </w:r>
    </w:p>
    <w:p w:rsidR="00E7483C" w:rsidRPr="00B84C83" w:rsidRDefault="00E7483C" w:rsidP="00E7483C">
      <w:pPr>
        <w:jc w:val="both"/>
      </w:pPr>
      <w:r w:rsidRPr="00B84C83">
        <w:t xml:space="preserve">- решения проблемы безнадзорных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-осуществления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>8.2. Регистрация животных осуществляется специалистом администрации МО «</w:t>
      </w:r>
      <w:r w:rsidR="006E6101" w:rsidRPr="00B84C83">
        <w:t xml:space="preserve">Маковский </w:t>
      </w:r>
      <w:r w:rsidRPr="00B84C83">
        <w:t xml:space="preserve">сельсовет» с записью в </w:t>
      </w:r>
      <w:proofErr w:type="spellStart"/>
      <w:r w:rsidRPr="00B84C83">
        <w:t>похозяйственной</w:t>
      </w:r>
      <w:proofErr w:type="spellEnd"/>
      <w:r w:rsidRPr="00B84C83">
        <w:t xml:space="preserve"> книге в соответствии с требованиями настоящих Правил. </w:t>
      </w:r>
    </w:p>
    <w:p w:rsidR="00E7483C" w:rsidRPr="00B84C83" w:rsidRDefault="00E7483C" w:rsidP="00E7483C">
      <w:pPr>
        <w:jc w:val="both"/>
      </w:pPr>
      <w:r w:rsidRPr="00B84C83">
        <w:t>8.3.При регистрации владелец сельскохозяйственного животного (кроме сельскохозяйственных предприятий) должен быть ознакомлен с настоящими Правилами.</w:t>
      </w:r>
    </w:p>
    <w:p w:rsidR="00E7483C" w:rsidRPr="00B84C83" w:rsidRDefault="00E7483C" w:rsidP="00E7483C">
      <w:pPr>
        <w:jc w:val="both"/>
      </w:pPr>
      <w:r w:rsidRPr="00B84C83">
        <w:t>8.4. В случае передачи, продажи, иного отчуждения либо забоя сельскохозяйственного животного, владелец сельскохозяйственного животного обязан уведомить администрацию МО «</w:t>
      </w:r>
      <w:r w:rsidR="006E6101" w:rsidRPr="00B84C83">
        <w:t xml:space="preserve">Маковский </w:t>
      </w:r>
      <w:r w:rsidRPr="00B84C83">
        <w:t>сельсовет»  и снять с регистрации данное сельскохозяйственное животное.</w:t>
      </w:r>
    </w:p>
    <w:p w:rsidR="00E7483C" w:rsidRPr="00B84C83" w:rsidRDefault="00E7483C" w:rsidP="00E7483C">
      <w:pPr>
        <w:jc w:val="both"/>
      </w:pPr>
      <w:r w:rsidRPr="00B84C83">
        <w:t xml:space="preserve"> 8.5. Владельцы сельскохозяйственных животных обязаны соблюдать установленные правила карантина сельскохозяйственных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</w:p>
    <w:p w:rsidR="00E7483C" w:rsidRPr="00B84C83" w:rsidRDefault="00E7483C" w:rsidP="00E7483C">
      <w:pPr>
        <w:jc w:val="both"/>
        <w:rPr>
          <w:b/>
        </w:rPr>
      </w:pPr>
      <w:r w:rsidRPr="00B84C83">
        <w:rPr>
          <w:b/>
        </w:rPr>
        <w:t xml:space="preserve">9. Действия (бездействие),  </w:t>
      </w:r>
      <w:proofErr w:type="spellStart"/>
      <w:r w:rsidRPr="00B84C83">
        <w:rPr>
          <w:b/>
        </w:rPr>
        <w:t>расценивающиеся</w:t>
      </w:r>
      <w:proofErr w:type="spellEnd"/>
      <w:r w:rsidRPr="00B84C83">
        <w:rPr>
          <w:b/>
        </w:rPr>
        <w:t xml:space="preserve"> как нарушение настоящих  правил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  <w:r w:rsidRPr="00B84C83">
        <w:t xml:space="preserve">9.1.отклонение от установленного маршрута при прогоне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9.2.оставление без присмотра сельскохозяйственных животных при осуществлении прогона и выпаса; </w:t>
      </w:r>
    </w:p>
    <w:p w:rsidR="00E7483C" w:rsidRPr="00B84C83" w:rsidRDefault="00E7483C" w:rsidP="00E7483C">
      <w:pPr>
        <w:jc w:val="both"/>
      </w:pPr>
      <w:r w:rsidRPr="00B84C83">
        <w:t xml:space="preserve">9.3.выпас (контролируемый и неконтролируемый) в пределах населенного пункта  </w:t>
      </w:r>
      <w:r w:rsidR="006E6101" w:rsidRPr="00B84C83">
        <w:t>- село Маково</w:t>
      </w:r>
      <w:r w:rsidRPr="00B84C83">
        <w:t xml:space="preserve">; </w:t>
      </w:r>
    </w:p>
    <w:p w:rsidR="00E7483C" w:rsidRPr="00B84C83" w:rsidRDefault="00E7483C" w:rsidP="00E7483C">
      <w:pPr>
        <w:jc w:val="both"/>
      </w:pPr>
      <w:r w:rsidRPr="00B84C83">
        <w:t xml:space="preserve">9.4.выпас сельскохозяйственных животных на землях сельскохозяйственного назначения, не предназначенных под пастбища; </w:t>
      </w:r>
    </w:p>
    <w:p w:rsidR="00E7483C" w:rsidRPr="00B84C83" w:rsidRDefault="00E7483C" w:rsidP="00E7483C">
      <w:pPr>
        <w:jc w:val="both"/>
      </w:pPr>
      <w:r w:rsidRPr="00B84C83">
        <w:t xml:space="preserve">9.5.отсутствие маркировки (бирки)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9.6.отказ от проведения обязательных профилактических мероприятий (исследование, иммунизация животных) и нарушение сроков их проведения. 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</w:p>
    <w:p w:rsidR="00E7483C" w:rsidRPr="00B84C83" w:rsidRDefault="00E7483C" w:rsidP="00E7483C">
      <w:pPr>
        <w:spacing w:line="360" w:lineRule="auto"/>
        <w:jc w:val="both"/>
      </w:pP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>10. Ответственность за нарушение Правил</w:t>
      </w: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>содержания сельскохозяйственных животных</w:t>
      </w:r>
    </w:p>
    <w:p w:rsidR="00E7483C" w:rsidRPr="00B84C83" w:rsidRDefault="00E7483C" w:rsidP="00E7483C">
      <w:pPr>
        <w:jc w:val="both"/>
      </w:pPr>
      <w:r w:rsidRPr="00B84C83">
        <w:t xml:space="preserve">10.1. За несоблюдение Правил содержания сельскохозяйственных животных на территории </w:t>
      </w:r>
      <w:r w:rsidR="006E6101" w:rsidRPr="00B84C83">
        <w:t>МО «Маковский сельсовет»</w:t>
      </w:r>
      <w:r w:rsidRPr="00B84C83">
        <w:t>, требований санитарно-гигиенических норм и ветеринарно-санитарных правил владелец сельскохозяйственного животного несет гражданско-правовую, административную или уголовную ответственность в порядке, установленном законодательством.</w:t>
      </w:r>
    </w:p>
    <w:p w:rsidR="00E7483C" w:rsidRPr="00B84C83" w:rsidRDefault="00E7483C" w:rsidP="00E7483C">
      <w:pPr>
        <w:jc w:val="both"/>
      </w:pPr>
      <w:r w:rsidRPr="00B84C83">
        <w:t>10.2.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Федерации.</w:t>
      </w:r>
    </w:p>
    <w:p w:rsidR="00E7483C" w:rsidRPr="00B84C83" w:rsidRDefault="00E7483C" w:rsidP="00E7483C">
      <w:pPr>
        <w:jc w:val="both"/>
      </w:pPr>
      <w:r w:rsidRPr="00B84C83">
        <w:t>10.3.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E7483C" w:rsidRPr="00B84C83" w:rsidRDefault="00E7483C" w:rsidP="00E7483C">
      <w:pPr>
        <w:jc w:val="center"/>
        <w:rPr>
          <w:b/>
          <w:bCs/>
        </w:rPr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 xml:space="preserve">11. </w:t>
      </w:r>
      <w:proofErr w:type="gramStart"/>
      <w:r w:rsidRPr="00B84C83">
        <w:rPr>
          <w:b/>
          <w:bCs/>
        </w:rPr>
        <w:t>Контроль за</w:t>
      </w:r>
      <w:proofErr w:type="gramEnd"/>
      <w:r w:rsidRPr="00B84C83">
        <w:rPr>
          <w:b/>
          <w:bCs/>
        </w:rPr>
        <w:t xml:space="preserve"> соблюдением настоящих Правил</w:t>
      </w:r>
    </w:p>
    <w:p w:rsidR="00E7483C" w:rsidRPr="00B84C83" w:rsidRDefault="00E7483C" w:rsidP="00E7483C">
      <w:pPr>
        <w:jc w:val="both"/>
      </w:pPr>
      <w:r w:rsidRPr="00B84C83">
        <w:t>11.1.Должностные лица администрации муниципального образования "</w:t>
      </w:r>
      <w:r w:rsidR="006E6101" w:rsidRPr="00B84C83">
        <w:t xml:space="preserve"> Маковский</w:t>
      </w:r>
      <w:r w:rsidRPr="00B84C83">
        <w:t xml:space="preserve"> сельсовет":</w:t>
      </w:r>
    </w:p>
    <w:p w:rsidR="00E7483C" w:rsidRPr="00B84C83" w:rsidRDefault="00E7483C" w:rsidP="00E7483C">
      <w:pPr>
        <w:jc w:val="both"/>
      </w:pPr>
      <w:r w:rsidRPr="00B84C83">
        <w:t xml:space="preserve">- осуществляют </w:t>
      </w:r>
      <w:proofErr w:type="gramStart"/>
      <w:r w:rsidRPr="00B84C83">
        <w:t>контроль за</w:t>
      </w:r>
      <w:proofErr w:type="gramEnd"/>
      <w:r w:rsidRPr="00B84C83">
        <w:t xml:space="preserve"> соблюдением Правил содержания сельскохозяйственных животных юридическими лицами и физическими лицами, находящимися на территории МО </w:t>
      </w:r>
      <w:r w:rsidR="006E6101" w:rsidRPr="00B84C83">
        <w:t xml:space="preserve">«Маковский </w:t>
      </w:r>
      <w:r w:rsidRPr="00B84C83">
        <w:t>сельсовет»;</w:t>
      </w:r>
    </w:p>
    <w:p w:rsidR="00E7483C" w:rsidRPr="00B84C83" w:rsidRDefault="00E7483C" w:rsidP="00E7483C">
      <w:pPr>
        <w:jc w:val="both"/>
      </w:pPr>
      <w:r w:rsidRPr="00B84C83">
        <w:t xml:space="preserve">- по заявлениям граждан проводят проверку соблюдения Правил содержания сельскохозяйственных животных на территории </w:t>
      </w:r>
      <w:r w:rsidR="006E6101" w:rsidRPr="00B84C83">
        <w:t>МО «Маковский сельсовет»</w:t>
      </w:r>
      <w:r w:rsidRPr="00B84C83">
        <w:t xml:space="preserve">   в случае необходимости; </w:t>
      </w:r>
    </w:p>
    <w:p w:rsidR="00E7483C" w:rsidRPr="00B84C83" w:rsidRDefault="00E7483C" w:rsidP="00E7483C">
      <w:pPr>
        <w:jc w:val="both"/>
      </w:pPr>
      <w:r w:rsidRPr="00B84C83">
        <w:t>- составляют протокол об административном правонарушении и передают его на рассмотрение органу, уполномоченному на рассмотрение данной категории административных дел.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483C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P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Утвержден          </w:t>
      </w: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E7483C" w:rsidRPr="00B84C83" w:rsidRDefault="00E7483C" w:rsidP="00E7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МО  "</w:t>
      </w:r>
      <w:r w:rsidR="006E6101" w:rsidRPr="00B84C83">
        <w:rPr>
          <w:rFonts w:ascii="Times New Roman" w:hAnsi="Times New Roman" w:cs="Times New Roman"/>
          <w:sz w:val="24"/>
          <w:szCs w:val="24"/>
        </w:rPr>
        <w:t xml:space="preserve"> Маковский</w:t>
      </w:r>
      <w:r w:rsidRPr="00B84C83"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E7483C" w:rsidRPr="00B84C83" w:rsidRDefault="00E7483C" w:rsidP="00E7483C">
      <w:r w:rsidRPr="00B84C83">
        <w:t xml:space="preserve">                                                                              от </w:t>
      </w:r>
      <w:r w:rsidR="006E6101" w:rsidRPr="00B84C83">
        <w:t>«_</w:t>
      </w:r>
      <w:r w:rsidR="00B84C83">
        <w:t>04_»_02</w:t>
      </w:r>
      <w:r w:rsidR="006E6101" w:rsidRPr="00B84C83">
        <w:t>__2020</w:t>
      </w:r>
      <w:r w:rsidRPr="00B84C83">
        <w:t xml:space="preserve"> год</w:t>
      </w:r>
      <w:r w:rsidR="006E6101" w:rsidRPr="00B84C83">
        <w:t>а   №</w:t>
      </w:r>
      <w:r w:rsidR="00B84C83">
        <w:t xml:space="preserve"> 1</w:t>
      </w:r>
      <w:bookmarkStart w:id="0" w:name="_GoBack"/>
      <w:bookmarkEnd w:id="0"/>
    </w:p>
    <w:p w:rsidR="00E7483C" w:rsidRPr="00B84C83" w:rsidRDefault="00E7483C" w:rsidP="00E7483C">
      <w:pPr>
        <w:jc w:val="center"/>
      </w:pPr>
    </w:p>
    <w:p w:rsidR="00E7483C" w:rsidRPr="00B84C83" w:rsidRDefault="00E7483C" w:rsidP="00E7483C">
      <w:pPr>
        <w:jc w:val="center"/>
        <w:rPr>
          <w:b/>
        </w:rPr>
      </w:pPr>
      <w:r w:rsidRPr="00B84C83">
        <w:rPr>
          <w:b/>
        </w:rPr>
        <w:t>ПОРЯДОК</w:t>
      </w:r>
    </w:p>
    <w:p w:rsidR="00E7483C" w:rsidRPr="00B84C83" w:rsidRDefault="00E7483C" w:rsidP="00E7483C">
      <w:pPr>
        <w:jc w:val="center"/>
        <w:rPr>
          <w:b/>
        </w:rPr>
      </w:pPr>
      <w:r w:rsidRPr="00B84C83">
        <w:rPr>
          <w:b/>
        </w:rPr>
        <w:t>БИРКОВАНИЯ СЕЛЬСКОХОЗЯЙСТВЕННЫХ ЖИВОТНЫХ</w:t>
      </w:r>
    </w:p>
    <w:p w:rsidR="00E7483C" w:rsidRPr="00B84C83" w:rsidRDefault="00E7483C" w:rsidP="00E7483C">
      <w:pPr>
        <w:jc w:val="center"/>
        <w:rPr>
          <w:b/>
        </w:rPr>
      </w:pP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1.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точно идентифицировать соответствующее животное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2. Наиболее приемлемым способом мечения является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- установка ушных ярлыков (далее - бирок) в ушную раковину сельскохозяйственного животного, которые специальными щипцами (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биркователем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>) путем прокола устанавливаются в оба уха одного животного.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4C8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B84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биркованию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подлежит только крупный рогатый скот и овцы с 2 до 4 месяцев со дня рождения и в течение 2 недель со дня приобретения. </w:t>
      </w:r>
      <w:proofErr w:type="gramStart"/>
      <w:r w:rsidRPr="00B84C8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B8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таврированию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подлежат лошади с 2 до 4 месяцев со дня рождения, в течение двух  недель со дня приобретения. 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4. В течение двух месяцев после рождения и в течение 2 недель после приобретения физическое или юридическое  лицо обязано поставить на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 администрации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протаврированное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сельскохозяйственное животное.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5.Фактическая проверка достоверности представленных лицами сведений о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протаврированном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 сельскохозяйственном животном осуществляется в течение 1 недели со дня регистрации животных в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учете администрации. 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5. Регистрация и учет сельскохозяйственных животных производится работником администрации МО «</w:t>
      </w:r>
      <w:r w:rsidR="006E6101" w:rsidRPr="00B84C83">
        <w:rPr>
          <w:rFonts w:ascii="Times New Roman" w:hAnsi="Times New Roman" w:cs="Times New Roman"/>
          <w:sz w:val="24"/>
          <w:szCs w:val="24"/>
        </w:rPr>
        <w:t>Маковский</w:t>
      </w:r>
      <w:r w:rsidRPr="00B84C83">
        <w:rPr>
          <w:rFonts w:ascii="Times New Roman" w:hAnsi="Times New Roman" w:cs="Times New Roman"/>
          <w:sz w:val="24"/>
          <w:szCs w:val="24"/>
        </w:rPr>
        <w:t xml:space="preserve"> сельсовет», ответственным за проведение переписи (далее - специалист по учету). При регистрации в журнал специалист по учету вносит регистрационный номер сельскохозяйственного животного, который состоит из четырех цифр   порядкового номера.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6.Журнал учета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животных должна быть пронумерован, прошит и скреплен печатью. Срок хранения журнала 15 лет.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7.Перед установкой на бирку маркером наносится номер, соответствующий номеру регистрации в похозяйственней книге (журнале).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8.Установка бирок  производится владельцем животного самостоятельно. Регистрация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пробиркованного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сельскохозяйственного животного обязательна в любом случае.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9. При потере бирки, предыдущий номер восстанавливается на новой бирке, которая вновь устанавливается животному, или выдается новый номер.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10. При выбытии сельскохозяйственного животного (падеж, убой, кража и т.д.) его номер исключается из книги учета или журнала путем отметки о выбытии.</w:t>
      </w:r>
    </w:p>
    <w:p w:rsidR="00E7483C" w:rsidRPr="00B84C83" w:rsidRDefault="00E7483C" w:rsidP="00E74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11. Справки о наличии КРС выдаются гражданам только на зарегистрированных в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учете 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пробиркованных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7483C" w:rsidRPr="00B84C83" w:rsidRDefault="00E7483C" w:rsidP="00E74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12. Повторно сданная бирка с номером может использоваться тем же владельцам.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3B5" w:rsidRPr="00B84C83" w:rsidRDefault="005803B5"/>
    <w:sectPr w:rsidR="005803B5" w:rsidRPr="00B84C83" w:rsidSect="006F2BE4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2"/>
    <w:rsid w:val="00103282"/>
    <w:rsid w:val="005803B5"/>
    <w:rsid w:val="006E6101"/>
    <w:rsid w:val="007124D6"/>
    <w:rsid w:val="00B84C83"/>
    <w:rsid w:val="00E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E7483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E7483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2020-06-19T07:06:00Z</cp:lastPrinted>
  <dcterms:created xsi:type="dcterms:W3CDTF">2020-01-14T09:37:00Z</dcterms:created>
  <dcterms:modified xsi:type="dcterms:W3CDTF">2020-06-19T07:07:00Z</dcterms:modified>
</cp:coreProperties>
</file>